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۱۹۹ - ای حيران جمال رحمن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yrjj2ynnl7pox6vx8xyhw"/>
      <w:r>
        <w:rPr>
          <w:rtl/>
        </w:rPr>
        <w:t xml:space="preserve">۱۹۹ - ای حيران جمال رحمن </w:t>
      </w:r>
    </w:p>
    <w:p>
      <w:pPr>
        <w:pStyle w:val="RtlNormal"/>
        <w:bidi/>
      </w:pPr>
      <w:r>
        <w:rPr>
          <w:rtl/>
        </w:rPr>
        <w:t xml:space="preserve">ای حيران جمال رحمن، عليک بهاء اللّه. سراج محبّت اللّه روشن است و قلوب احرار از فضل جمال مختار چون رياض مزيّن ارواح از بشارات الهيّه مهتزّ است و دلها بنفحات الهيّه مسرور و گلشن دل بملکوت ابهی  بنديد و توجّه بمنظر اعلی کنيد و استمداد از جنود جبروت بقا بجوئيد و منتظر فتوحات غيبيّه و تجلّيات لاريبيّه شويد. قسم بجمال قدم روح من فی ملکوت البقا لاحبّائه الفداء اگر نفسی مستقيماً علی امر اللّه بر وفای بعهد و پيمان الهی قيام نمايد جنود آفاق مقاومت نتواند و قوای عالم متانت نتواند چون نجم بازغ از مطلع وجود لائح گردد و چون نسيم رياض معنوی خطّه و ديار حقائق وجود را معطّر نمايد در اين انجمن عالم چون شمع در جمع برافروزد و چون نار موقدهٔ ربّانيّه در قطب آفاق شعله برافرازد. پس ای ناظر الی اللّه بکوش و بجوش و بخروش تا از اين نفوس محسوب گردی و در اين جمع محشور شوی.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1ppnbguo2tuh2ptf47gi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scalil4zqypqfbtmjdb7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1hmvxfztqauzsrbc3kjr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01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01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01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01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yrjj2ynnl7pox6vx8xyhw" Type="http://schemas.openxmlformats.org/officeDocument/2006/relationships/hyperlink" Target="#blrs" TargetMode="External"/><Relationship Id="rId9" Type="http://schemas.openxmlformats.org/officeDocument/2006/relationships/image" Target="media/dipvhd51nhwwcexxnw0_3.png"/><Relationship Id="rId10" Type="http://schemas.openxmlformats.org/officeDocument/2006/relationships/image" Target="media/hwuckphw48qmm2kkbbcsk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kpk7r4un9awrrh0qdzbb.png"/><Relationship Id="rId1" Type="http://schemas.openxmlformats.org/officeDocument/2006/relationships/image" Target="media/okwplda3eqr-5yw0fyvxp.png"/></Relationships>
</file>

<file path=word/_rels/footer2.xml.rels><?xml version="1.0" encoding="UTF-8"?><Relationships xmlns="http://schemas.openxmlformats.org/package/2006/relationships"><Relationship Id="rId1ppnbguo2tuh2ptf47gic" Type="http://schemas.openxmlformats.org/officeDocument/2006/relationships/hyperlink" Target="https://oceanoflights.org/abdul-baha-selections-writings02-199-fa" TargetMode="External"/><Relationship Id="rId0scalil4zqypqfbtmjdb7" Type="http://schemas.openxmlformats.org/officeDocument/2006/relationships/hyperlink" Target="https://oceanoflights.org/file/abdul-baha-selections-writings02-199.m4a" TargetMode="External"/><Relationship Id="rId1hmvxfztqauzsrbc3kjrr" Type="http://schemas.openxmlformats.org/officeDocument/2006/relationships/hyperlink" Target="https://oceanoflights.org" TargetMode="External"/><Relationship Id="rId0" Type="http://schemas.openxmlformats.org/officeDocument/2006/relationships/image" Target="media/bkrbptsl8xtqxpnjyjin-.png"/><Relationship Id="rId1" Type="http://schemas.openxmlformats.org/officeDocument/2006/relationships/image" Target="media/nd3ru1iknh-qjq3hpzuks.png"/><Relationship Id="rId2" Type="http://schemas.openxmlformats.org/officeDocument/2006/relationships/image" Target="media/z1a4hhx7bu7rbgaji14ie.png"/><Relationship Id="rId3" Type="http://schemas.openxmlformats.org/officeDocument/2006/relationships/image" Target="media/wh5ewnnemotzvrz1gpue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okg4rmmyl_o4lwy5kdh9.png"/><Relationship Id="rId1" Type="http://schemas.openxmlformats.org/officeDocument/2006/relationships/image" Target="media/y1yvqw9uhph0cak6vmat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vre5pikegyzcpgigaocbz.png"/><Relationship Id="rId1" Type="http://schemas.openxmlformats.org/officeDocument/2006/relationships/image" Target="media/hg58lf3k48o7qertk2xl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۱۹۹ - ای حيران جمال رحمن</dc:title>
  <dc:creator>Ocean of Lights</dc:creator>
  <cp:lastModifiedBy>Ocean of Lights</cp:lastModifiedBy>
  <cp:revision>1</cp:revision>
  <dcterms:created xsi:type="dcterms:W3CDTF">2024-07-02T22:06:34.734Z</dcterms:created>
  <dcterms:modified xsi:type="dcterms:W3CDTF">2024-07-02T22:06:34.734Z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