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۲۳۹ - ای منادی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goeyhswtdrjqargxxeai"/>
      <w:r>
        <w:rPr>
          <w:rtl/>
        </w:rPr>
        <w:t xml:space="preserve">۲۳۹ - ای منادی پيمان </w:t>
      </w:r>
    </w:p>
    <w:p>
      <w:pPr>
        <w:pStyle w:val="RtlNormal"/>
        <w:bidi/>
      </w:pPr>
      <w:r>
        <w:rPr>
          <w:rtl/>
        </w:rPr>
        <w:t xml:space="preserve">ای منادی پيمان، جهان را غفلت مستولی بود و امکان را ظلمت محيط و متوالی و کيهان را خمودت و برودت مرض ساری تا آنکه بحر رحمانيّت بموج آمد و نسيم عنايت بوزيد صبح هدی بدميد و شمس حقيقت بدرخشيد ولوله در آفاق افتاد و جهان آفرينش بلرزش آمد عالم ابداع بديع شد و جهان ايجاد بهشت برين گشت عالم انسانی در ظلّ علم رحمانی محشور شد بينايان محو  مشاهده انوار گشتند و عاشقان منجذب بجمال جانان می پرستان سرمست جام سرشار گشتند و مشتاقان مستغرق بحر لقا و موهبت ديدار. امّا کوران مبتلای بحرمان شدند و کران مستغرق در خواب و نسيان ولی بعضی نفوس در حال طفوليّتند و هنوز مبتلای بمحروميّت بايد اين نفوس را تربيت نمود دلالت کرد و هدايت فرمود تا از حرمان نجات يابند و محرم خلوتگاه حضرت رحمن شوند. ای بنده جمال ابهی  اميدوارم که سبب حيات اهل آن جهات شوی و نفخه روحانی بدمی و تأييد از روح القدس يابی دمت نفس حيات گردد و قدمت اثر طريق نجات.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3yms1mtyqhedjlo5nof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tmr4pnhvebgono3ce5_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ivjgdaczkxrqqxudvzl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goeyhswtdrjqargxxeai" Type="http://schemas.openxmlformats.org/officeDocument/2006/relationships/hyperlink" Target="#blu3" TargetMode="External"/><Relationship Id="rId9" Type="http://schemas.openxmlformats.org/officeDocument/2006/relationships/image" Target="media/lbpt0fkxdpmg_bh_hdbpb.png"/><Relationship Id="rId10" Type="http://schemas.openxmlformats.org/officeDocument/2006/relationships/image" Target="media/ifapooec8uxtwykveum2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l6qk4lzeb61jzw6tzy7p.png"/><Relationship Id="rId1" Type="http://schemas.openxmlformats.org/officeDocument/2006/relationships/image" Target="media/mtytl29a3yrxiedcfsdfh.png"/></Relationships>
</file>

<file path=word/_rels/footer2.xml.rels><?xml version="1.0" encoding="UTF-8"?><Relationships xmlns="http://schemas.openxmlformats.org/package/2006/relationships"><Relationship Id="rId93yms1mtyqhedjlo5nofr" Type="http://schemas.openxmlformats.org/officeDocument/2006/relationships/hyperlink" Target="https://oceanoflights.org/abdul-baha-selections-writings02-239-fa" TargetMode="External"/><Relationship Id="rIdwtmr4pnhvebgono3ce5_s" Type="http://schemas.openxmlformats.org/officeDocument/2006/relationships/hyperlink" Target="https://oceanoflights.org/file/abdul-baha-selections-writings02-239.m4a" TargetMode="External"/><Relationship Id="rIduivjgdaczkxrqqxudvzlh" Type="http://schemas.openxmlformats.org/officeDocument/2006/relationships/hyperlink" Target="https://oceanoflights.org" TargetMode="External"/><Relationship Id="rId0" Type="http://schemas.openxmlformats.org/officeDocument/2006/relationships/image" Target="media/v0unitm_qqwnwrp3_kebb.png"/><Relationship Id="rId1" Type="http://schemas.openxmlformats.org/officeDocument/2006/relationships/image" Target="media/mem3kwszj9pdxwaftw6ld.png"/><Relationship Id="rId2" Type="http://schemas.openxmlformats.org/officeDocument/2006/relationships/image" Target="media/uisfggnuae2rwwdumc3rg.png"/><Relationship Id="rId3" Type="http://schemas.openxmlformats.org/officeDocument/2006/relationships/image" Target="media/wwraruitqxuwg5rm2e-v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zgwm2d_c2r6p7xgyro26.png"/><Relationship Id="rId1" Type="http://schemas.openxmlformats.org/officeDocument/2006/relationships/image" Target="media/v2-vdnlbu4fommjbwdb1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avqkw0sbr3-xyizwqhd6.png"/><Relationship Id="rId1" Type="http://schemas.openxmlformats.org/officeDocument/2006/relationships/image" Target="media/si_f4qimp73cs5tfih6j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۲۳۹ - ای منادی پيمان</dc:title>
  <dc:creator>Ocean of Lights</dc:creator>
  <cp:lastModifiedBy>Ocean of Lights</cp:lastModifiedBy>
  <cp:revision>1</cp:revision>
  <dcterms:created xsi:type="dcterms:W3CDTF">2024-07-02T22:07:54.483Z</dcterms:created>
  <dcterms:modified xsi:type="dcterms:W3CDTF">2024-07-02T22:07:54.484Z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