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۲۴۵- ای بنده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6aaz5ppwhgk23-pntx-lo"/>
      <w:r>
        <w:rPr>
          <w:rtl/>
        </w:rPr>
        <w:t xml:space="preserve">۲۴۵- ای بنده الهی </w:t>
      </w:r>
    </w:p>
    <w:p>
      <w:pPr>
        <w:pStyle w:val="RtlNormal"/>
        <w:bidi/>
      </w:pPr>
      <w:r>
        <w:rPr>
          <w:rtl/>
        </w:rPr>
        <w:t xml:space="preserve">ای بنده الهی، در اين دور بديع تعلّم و تعليم از اعظم اوامر ربّ کريمست و نصوص کتاب مبين. بر هر نفسی تعلّم بقدر خواندن و نگاشتن و تعلّم مبادی علوم لازمه فرض و واجبست. امّا تعليم از اعظم عبادات نور مبين و مقتضای عبوديّت درگاه رحمن و رحيم ارتقاء و انحطاط امم از نتايج علم و جهلست زيرا ترقّی عالم انسانی به دانائی است و تدنّی عالم بشری به نادانی نوع بشر چون دانائی افزايد رحمانی گردد و چون دانش آموزد ربّانی شود هل يستوی الّذين يعلمون و الّذين لايعلمون؟ پس تا توانی بکوش که نورسيدگان دور بديع واقف بر حقايق و معانی گردند و تحصيل فنّ بديع کنند و واقف شوند و آگاه و دانا گردند و پرانتباه از جميع علوم نافعه بهره ئی برند و از فنون مفيده نصيبی گيرند. امّا فنون عتيقه غير مفيده مانند اصول فنون نيست جنونست اوقات را صرف نمودن نشايد و نبايد.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fg3wrzazeu_khiujaly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u2sz6vao9pi1kgebrph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hye4nvvhkcjnjgftesb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1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1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1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aaz5ppwhgk23-pntx-lo" Type="http://schemas.openxmlformats.org/officeDocument/2006/relationships/hyperlink" Target="#bluh" TargetMode="External"/><Relationship Id="rId9" Type="http://schemas.openxmlformats.org/officeDocument/2006/relationships/image" Target="media/sjuxvsxgz_6ewuyiuvsif.png"/><Relationship Id="rId10" Type="http://schemas.openxmlformats.org/officeDocument/2006/relationships/image" Target="media/wy_avvwjcb1ks26s0v9k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q9nj0x7cvw9t-npbaxp1.png"/><Relationship Id="rId1" Type="http://schemas.openxmlformats.org/officeDocument/2006/relationships/image" Target="media/yryfufovxn2s89apgnn_d.png"/></Relationships>
</file>

<file path=word/_rels/footer2.xml.rels><?xml version="1.0" encoding="UTF-8"?><Relationships xmlns="http://schemas.openxmlformats.org/package/2006/relationships"><Relationship Id="rIdcfg3wrzazeu_khiujalyh" Type="http://schemas.openxmlformats.org/officeDocument/2006/relationships/hyperlink" Target="https://oceanoflights.org/abdul-baha-selections-writings02-245-fa" TargetMode="External"/><Relationship Id="rId0u2sz6vao9pi1kgebrphv" Type="http://schemas.openxmlformats.org/officeDocument/2006/relationships/hyperlink" Target="https://oceanoflights.org/file/abdul-baha-selections-writings02-245.m4a" TargetMode="External"/><Relationship Id="rIdkhye4nvvhkcjnjgftesbq" Type="http://schemas.openxmlformats.org/officeDocument/2006/relationships/hyperlink" Target="https://oceanoflights.org" TargetMode="External"/><Relationship Id="rId0" Type="http://schemas.openxmlformats.org/officeDocument/2006/relationships/image" Target="media/1n24sjiyvwaywzbzjddna.png"/><Relationship Id="rId1" Type="http://schemas.openxmlformats.org/officeDocument/2006/relationships/image" Target="media/cbsw0oi0gebhbqstmw9uz.png"/><Relationship Id="rId2" Type="http://schemas.openxmlformats.org/officeDocument/2006/relationships/image" Target="media/k4yk6levc9bfw5gsjc73g.png"/><Relationship Id="rId3" Type="http://schemas.openxmlformats.org/officeDocument/2006/relationships/image" Target="media/twl6xazpe6a0gi_zzqqr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91je9i9qm5gt0nnoooqm.png"/><Relationship Id="rId1" Type="http://schemas.openxmlformats.org/officeDocument/2006/relationships/image" Target="media/csldy5u5pj5i07eej8s9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g8wjva32xbve5ixsfdvc.png"/><Relationship Id="rId1" Type="http://schemas.openxmlformats.org/officeDocument/2006/relationships/image" Target="media/1c4gvg-dunpys26mzobt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۲۴۵- ای بنده الهی</dc:title>
  <dc:creator>Ocean of Lights</dc:creator>
  <cp:lastModifiedBy>Ocean of Lights</cp:lastModifiedBy>
  <cp:revision>1</cp:revision>
  <dcterms:created xsi:type="dcterms:W3CDTF">2024-07-02T22:08:06.366Z</dcterms:created>
  <dcterms:modified xsi:type="dcterms:W3CDTF">2024-07-02T22:08:06.366Z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