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۲۸۰- ای ياران ربّانی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kvc7xwjn8qsn9wouwzpm"/>
      <w:r>
        <w:rPr>
          <w:rtl/>
        </w:rPr>
        <w:t xml:space="preserve">۲۸۰- ای ياران ربّانی </w:t>
      </w:r>
    </w:p>
    <w:p>
      <w:pPr>
        <w:pStyle w:val="RtlNormal"/>
        <w:bidi/>
      </w:pPr>
      <w:r>
        <w:rPr>
          <w:rtl/>
        </w:rPr>
        <w:t xml:space="preserve">ای ياران ربّانی، الحمد للّه جام سرشار از باده روحانی در دور است و نشئه رحمانی نصيب و بهره ياران الهی. امور سياسی هر چند از مهامّ امور است ولی بالنّسبه باين امر عظيم سراب است نه شراب و در مقابل بنيان ملکوت اوهن بيوتست. پس بايد شب و روز فکر خويش را در اين اهمّ امور صرف نمود و دقيقه ئی فتور نياورد و قصور ننمود. نفسی را اگر بيت المعمور ممکن الحصول البتّه بايد از بيت مطمور چشم بپوشاند انّ ربّی لعلی صراط مستقيم. عبدالبهاء نهايت محبّت بشما دارد و از برای شما سياست ملکوتی جويد و امور ربّانی روحانی خواهد که سبب حيات جهانست و ترقّی و علويّت جهانيان. اميدم چنانست که بآن پردازند تا جهانيان را بنار محبّت اللّه بگدازند.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le7znxau-fn0auohcjh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tnh-banafqn-tjh0sgq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3xccpz5tudlycnihyjs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25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25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2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kvc7xwjn8qsn9wouwzpm" Type="http://schemas.openxmlformats.org/officeDocument/2006/relationships/hyperlink" Target="#blwg" TargetMode="External"/><Relationship Id="rId9" Type="http://schemas.openxmlformats.org/officeDocument/2006/relationships/image" Target="media/jahupep1g0cwcnc123kc0.png"/><Relationship Id="rId10" Type="http://schemas.openxmlformats.org/officeDocument/2006/relationships/image" Target="media/zt3s1p6iadgcfeptaxl0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qvxys1--8rzuhrh3qocq.png"/><Relationship Id="rId1" Type="http://schemas.openxmlformats.org/officeDocument/2006/relationships/image" Target="media/qrs6rcbtojch4o9xcoj6e.png"/></Relationships>
</file>

<file path=word/_rels/footer2.xml.rels><?xml version="1.0" encoding="UTF-8"?><Relationships xmlns="http://schemas.openxmlformats.org/package/2006/relationships"><Relationship Id="rIdole7znxau-fn0auohcjhd" Type="http://schemas.openxmlformats.org/officeDocument/2006/relationships/hyperlink" Target="https://oceanoflights.org/abdul-baha-selections-writings02-280-fa" TargetMode="External"/><Relationship Id="rIdntnh-banafqn-tjh0sgqq" Type="http://schemas.openxmlformats.org/officeDocument/2006/relationships/hyperlink" Target="https://oceanoflights.org/file/abdul-baha-selections-writings02-280.m4a" TargetMode="External"/><Relationship Id="rIdd3xccpz5tudlycnihyjsg" Type="http://schemas.openxmlformats.org/officeDocument/2006/relationships/hyperlink" Target="https://oceanoflights.org" TargetMode="External"/><Relationship Id="rId0" Type="http://schemas.openxmlformats.org/officeDocument/2006/relationships/image" Target="media/b7qirbzzzd8frcby2lcah.png"/><Relationship Id="rId1" Type="http://schemas.openxmlformats.org/officeDocument/2006/relationships/image" Target="media/wmwvrozhfdgcpqiuizpmv.png"/><Relationship Id="rId2" Type="http://schemas.openxmlformats.org/officeDocument/2006/relationships/image" Target="media/uy12s3v0drqs_uawneycx.png"/><Relationship Id="rId3" Type="http://schemas.openxmlformats.org/officeDocument/2006/relationships/image" Target="media/y10epujhqsgsl_zh64in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wfr6_6sxnkoylh3hp1ab.png"/><Relationship Id="rId1" Type="http://schemas.openxmlformats.org/officeDocument/2006/relationships/image" Target="media/32tlqrbco_js-6tw7t3a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uokoye1ary7kxd50ykur.png"/><Relationship Id="rId1" Type="http://schemas.openxmlformats.org/officeDocument/2006/relationships/image" Target="media/tibje6sxc765z4_or_eu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۲۸۰- ای ياران ربّانی</dc:title>
  <dc:creator>Ocean of Lights</dc:creator>
  <cp:lastModifiedBy>Ocean of Lights</cp:lastModifiedBy>
  <cp:revision>1</cp:revision>
  <dcterms:created xsi:type="dcterms:W3CDTF">2024-07-02T22:09:16.250Z</dcterms:created>
  <dcterms:modified xsi:type="dcterms:W3CDTF">2024-07-02T22:09:16.250Z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