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۲۹٣ - ای مهتدی بنور هدی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vfmxagaiuux_kabxzfkzj"/>
      <w:r>
        <w:rPr>
          <w:rtl/>
        </w:rPr>
        <w:t xml:space="preserve">۲۹٣ - ای مهتدی بنور هدی </w:t>
      </w:r>
    </w:p>
    <w:p>
      <w:pPr>
        <w:pStyle w:val="RtlNormal"/>
        <w:bidi/>
      </w:pPr>
      <w:r>
        <w:rPr>
          <w:rtl/>
        </w:rPr>
        <w:t xml:space="preserve">ای مهتدی بنور هدی، هر چند در آن ولا ضوضائی بلند شد و عربده و غوغائی گشت بسيار بجا واقع زيرا اعلاء کلمة اللّه شد و رفع رايت اللّه. تا ضوضاء نشود شيدائيان جمال حقّ را نشو و نمائی نه و تا غوغائی ظاهر نگردد عاشقان محبوب عالميان را سر و سودائی نه. شدّت هبوب ارياح نهالهای بی ريشه را تيشه گردد ولی اشجار ثابته را سبب ازدياد طراوت و لطافت شود و استقامت و متانت پيدا کند امتحانات شرط است و افتتانات از سنّت الهی بين خلق. شکر کن خدا را که در اين امتحان چون ذهب خالص در نار افتتان رخ شکفته نمودی و ثبوت و استقامت بنمودی و بخدمت امر اللّه پرداختی و تحمّل صدمات کردی. انشاء اللّه از اين مشتعل‌تر شوی و ثابت‌تر و راسخ‌تر تا بقوّه ملکوت مقاومت اهل ناسوت نمائی و نور هدی شوی و نمونه ملأ اعلی.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4f7fu_ptdte1gzdjyg50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h48fyhcbwks7_jpfqdj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ejyux5fgnfxo9-welak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2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2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2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fmxagaiuux_kabxzfkzj" Type="http://schemas.openxmlformats.org/officeDocument/2006/relationships/hyperlink" Target="#blx7" TargetMode="External"/><Relationship Id="rId9" Type="http://schemas.openxmlformats.org/officeDocument/2006/relationships/image" Target="media/-rswdopl_hgioxyp_pz0s.png"/><Relationship Id="rId10" Type="http://schemas.openxmlformats.org/officeDocument/2006/relationships/image" Target="media/9rysyvqqkz7_3c18z41u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ldk8sgwwqd9wqzlh6wcx.png"/><Relationship Id="rId1" Type="http://schemas.openxmlformats.org/officeDocument/2006/relationships/image" Target="media/tidmpze2uvpv1l4harn0z.png"/></Relationships>
</file>

<file path=word/_rels/footer2.xml.rels><?xml version="1.0" encoding="UTF-8"?><Relationships xmlns="http://schemas.openxmlformats.org/package/2006/relationships"><Relationship Id="rId4f7fu_ptdte1gzdjyg50i" Type="http://schemas.openxmlformats.org/officeDocument/2006/relationships/hyperlink" Target="https://oceanoflights.org/abdul-baha-selections-writings02-293-fa" TargetMode="External"/><Relationship Id="rIdnh48fyhcbwks7_jpfqdja" Type="http://schemas.openxmlformats.org/officeDocument/2006/relationships/hyperlink" Target="https://oceanoflights.org/file/abdul-baha-selections-writings02-293.m4a" TargetMode="External"/><Relationship Id="rIdaejyux5fgnfxo9-welakn" Type="http://schemas.openxmlformats.org/officeDocument/2006/relationships/hyperlink" Target="https://oceanoflights.org" TargetMode="External"/><Relationship Id="rId0" Type="http://schemas.openxmlformats.org/officeDocument/2006/relationships/image" Target="media/oojamjrgcnmlhc8xc7f2r.png"/><Relationship Id="rId1" Type="http://schemas.openxmlformats.org/officeDocument/2006/relationships/image" Target="media/ssf1fnjn2vtlgqxoygvhk.png"/><Relationship Id="rId2" Type="http://schemas.openxmlformats.org/officeDocument/2006/relationships/image" Target="media/arpidokzgfmk18hazropp.png"/><Relationship Id="rId3" Type="http://schemas.openxmlformats.org/officeDocument/2006/relationships/image" Target="media/t5dnf5-zgy29k2swzebv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zme5abmmvtcile95-ixg.png"/><Relationship Id="rId1" Type="http://schemas.openxmlformats.org/officeDocument/2006/relationships/image" Target="media/pfhkonhtg202rj5lnd6g0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06slxmio4n9fyrk4dx_5.png"/><Relationship Id="rId1" Type="http://schemas.openxmlformats.org/officeDocument/2006/relationships/image" Target="media/xq6alvplw4hviuvbqtnb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۲۹٣ - ای مهتدی بنور هدی</dc:title>
  <dc:creator>Ocean of Lights</dc:creator>
  <cp:lastModifiedBy>Ocean of Lights</cp:lastModifiedBy>
  <cp:revision>1</cp:revision>
  <dcterms:created xsi:type="dcterms:W3CDTF">2024-07-02T22:09:42.180Z</dcterms:created>
  <dcterms:modified xsi:type="dcterms:W3CDTF">2024-07-02T22:09:42.180Z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