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۳۱۵- ای ناظر بملکوت ابهی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esvtaoqjulgmm6qtrj3j"/>
      <w:r>
        <w:rPr>
          <w:rtl/>
        </w:rPr>
        <w:t xml:space="preserve">۳۱۵- ای ناظر بملکوت ابهی </w:t>
      </w:r>
    </w:p>
    <w:p>
      <w:pPr>
        <w:pStyle w:val="RtlNormal"/>
        <w:bidi/>
      </w:pPr>
      <w:r>
        <w:rPr>
          <w:rtl/>
        </w:rPr>
        <w:t xml:space="preserve">ای ناظر بملکوت ابهی، خوشا حال نفوسيکه بصرف فطرت منجذب الی اللّه گشتند و بمغناطيس محبّت سارع بمشهد فدا از جان و خانمان بيزار شدند و از آنچه غير رضای حضرت دوست بود در کنار گشتند. چون ذبيح مليح بقربانگاه شتافتند و چون مسيح فصيح بر صليب بلسان بليغ مناجات نمودند چون خليل جليل در آتش نمروديان فتادند و چون موسای کليم در دست قبطيان چون يوسف صدّيق در سبيل الهی اسير زندان شدند و چون نوح نجی در طوفان طغيان ستمکاران چون سيّد حصور در دست قوم کفور افتادند و چون زکريْا مظلوم در دام اهل غرور چون سيّد يثرب و امام بطحاء در صدمات و مشقّات لايحصی افتادند و در تعذيب و تکفير و توهين اهل شقا چون حسين مظلوم در دست قوم ظلوم گرفتار شدند و در کربلا در شدّت کرب و بلا افتادند و عاقبت جان باختند و در ميدان فدا اسب تاختند و از اين تنگنای عالم ادنی بملکوت ابهی  شتافتند. طوبی لهم و بشری لهم من هذا الفضل الّذی اختصّ اللّه به من شاء من عباده المقرّبين. لَعَمْرُکَ إنِ  اطَّلَعْتَ بِسرِّ الشَّهادةِ فی سَبيلِ اللّه وَ سِرِّ القُربانِ فی مَحَبَّةِ اللّه لَسَرَعْتَ مُنْجَذِباً إِلی مَيْدانِ الفِداءِ مُنادياً اَلْوَحا اَلْوَحا إِلَی الْمَوهِبَةِ الکُبْری اَلْبَدارْ اَلْبَدارْ إِلَی الرَّحْمَةِ العُظْمی اَلْعَجَلْ اَلْعَجَلْ إِلَی الغَنِيْمَةِ العُليا و لکنّ اللّه سَتَرَ هذَا النُّورَ و کَتَمَ هذَا السِّرَّ المکنونَ و الرَّمْزَ الْمَصونَ إِجلالاً لِأمرِه و صَوْناً لمقاماتِ قدسِ أحِبَّتِهِ حتّی يَظْهَرَ سِرُّ الاختصاصِ و يُشرقَ انوارُ المَوْهِبَةِ فی مِشْکاةِ الخاصِّ إِنَّهُ يَهَبُ مَنْ يَشاءُ وَ يُعْطِی مَنْ يَشاءُ وَ يَمْنَعُ عَمَّنْ يَشاءُ يَخْتَصُّ بِرَحْمَتِهِ مَنْ يشاءُ و يُوَفِّقُ عَلَی الانفاقِ بِفَضْلِهِ مَنْ يَشاءُ إِنَّهُ هُوَ الکَرِيمُ الفَّضال.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flcfbscdqp_8kfmyyxn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uoy6pxejzszbutwdddh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zzwi0btcpxo2hlh1cff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3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3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3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3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esvtaoqjulgmm6qtrj3j" Type="http://schemas.openxmlformats.org/officeDocument/2006/relationships/hyperlink" Target="#blyd" TargetMode="External"/><Relationship Id="rId9" Type="http://schemas.openxmlformats.org/officeDocument/2006/relationships/image" Target="media/6h_atnqz7he5dijvcmnhr.png"/><Relationship Id="rId10" Type="http://schemas.openxmlformats.org/officeDocument/2006/relationships/image" Target="media/sp-9j2ets7zqxod0soy55.png"/></Relationships>
</file>

<file path=word/_rels/footer1.xml.rels><?xml version="1.0" encoding="UTF-8"?><Relationships xmlns="http://schemas.openxmlformats.org/package/2006/relationships"><Relationship Id="rId0" Type="http://schemas.openxmlformats.org/officeDocument/2006/relationships/image" Target="media/usdj7fg4l0t3fbk55zaf9.png"/><Relationship Id="rId1" Type="http://schemas.openxmlformats.org/officeDocument/2006/relationships/image" Target="media/vgvthl7spzdx64chdw5iz.png"/></Relationships>
</file>

<file path=word/_rels/footer2.xml.rels><?xml version="1.0" encoding="UTF-8"?><Relationships xmlns="http://schemas.openxmlformats.org/package/2006/relationships"><Relationship Id="rIdcflcfbscdqp_8kfmyyxno" Type="http://schemas.openxmlformats.org/officeDocument/2006/relationships/hyperlink" Target="https://oceanoflights.org/abdul-baha-selections-writings02-315-fa" TargetMode="External"/><Relationship Id="rIdtuoy6pxejzszbutwdddhi" Type="http://schemas.openxmlformats.org/officeDocument/2006/relationships/hyperlink" Target="https://oceanoflights.org/file/abdul-baha-selections-writings02-315.m4a" TargetMode="External"/><Relationship Id="rId1zzwi0btcpxo2hlh1cffl" Type="http://schemas.openxmlformats.org/officeDocument/2006/relationships/hyperlink" Target="https://oceanoflights.org" TargetMode="External"/><Relationship Id="rId0" Type="http://schemas.openxmlformats.org/officeDocument/2006/relationships/image" Target="media/etvuoygg8j5c5cfpa13w0.png"/><Relationship Id="rId1" Type="http://schemas.openxmlformats.org/officeDocument/2006/relationships/image" Target="media/qvarxwfzk4nobmahw7zfr.png"/><Relationship Id="rId2" Type="http://schemas.openxmlformats.org/officeDocument/2006/relationships/image" Target="media/asynhatk3dial6gavr0kb.png"/><Relationship Id="rId3" Type="http://schemas.openxmlformats.org/officeDocument/2006/relationships/image" Target="media/j7cyr-ufpcu8_n30btkw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jg5cimzwu-uvzg2jrvnp.png"/><Relationship Id="rId1" Type="http://schemas.openxmlformats.org/officeDocument/2006/relationships/image" Target="media/iybqwhstdqdo1rqcnygss.png"/></Relationships>
</file>

<file path=word/_rels/header2.xml.rels><?xml version="1.0" encoding="UTF-8"?><Relationships xmlns="http://schemas.openxmlformats.org/package/2006/relationships"><Relationship Id="rId0" Type="http://schemas.openxmlformats.org/officeDocument/2006/relationships/image" Target="media/nczfx2asoutyje30n1mq9.png"/><Relationship Id="rId1" Type="http://schemas.openxmlformats.org/officeDocument/2006/relationships/image" Target="media/oecnqlipndfzytmyibb1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۳۱۵- ای ناظر بملکوت ابهی</dc:title>
  <dc:creator>Ocean of Lights</dc:creator>
  <cp:lastModifiedBy>Ocean of Lights</cp:lastModifiedBy>
  <cp:revision>1</cp:revision>
  <dcterms:created xsi:type="dcterms:W3CDTF">2024-07-02T22:10:26.222Z</dcterms:created>
  <dcterms:modified xsi:type="dcterms:W3CDTF">2024-07-02T22:10:26.222Z</dcterms:modified>
</cp:coreProperties>
</file>

<file path=docProps/custom.xml><?xml version="1.0" encoding="utf-8"?>
<Properties xmlns="http://schemas.openxmlformats.org/officeDocument/2006/custom-properties" xmlns:vt="http://schemas.openxmlformats.org/officeDocument/2006/docPropsVTypes"/>
</file>