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۳۶۰ - ايّتها الورقة المشتعلة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8xtvmarutkfozlvkavil"/>
      <w:r>
        <w:rPr>
          <w:rtl/>
        </w:rPr>
        <w:t xml:space="preserve">۳۶۰ - ايّتها الورقة المشتعلة </w:t>
      </w:r>
    </w:p>
    <w:p>
      <w:pPr>
        <w:pStyle w:val="RtlNormal"/>
        <w:bidi/>
      </w:pPr>
      <w:r>
        <w:rPr>
          <w:rtl/>
        </w:rPr>
        <w:t xml:space="preserve">ايّتها الورقة المشتعلة، در شب و روز با دل پرسوز بملکوت ابهی  مناجات نما و عجز و نياز کن که ترا بنار موقده‌اش چنان مشتعل نمايد که شعله نار گردی و سبب انقطاع و اهتزاز قلوب اماء اللّه. اين مقام بانقطاع صرف حاصل و ابتهال محض ميسّر بکوش تا اين مقام را بيابی و الّا آنچه هست از بلند و پست جميع نيست گردد و چون سراب بقيع محو و نابود شود.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9iav1otxwzf2dk3ngmc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rxwtjr9azosiximtmru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ijoq6h4wrehfszdnw99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49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49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49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49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8xtvmarutkfozlvkavil" Type="http://schemas.openxmlformats.org/officeDocument/2006/relationships/hyperlink" Target="#bl110" TargetMode="External"/><Relationship Id="rId9" Type="http://schemas.openxmlformats.org/officeDocument/2006/relationships/image" Target="media/mpiz7i_u5le7moalr4iej.png"/><Relationship Id="rId10" Type="http://schemas.openxmlformats.org/officeDocument/2006/relationships/image" Target="media/gjbkj978qngryv3feiws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tsh6j-ucdstezeysryhz.png"/><Relationship Id="rId1" Type="http://schemas.openxmlformats.org/officeDocument/2006/relationships/image" Target="media/gllpvkntdd6lojuy6zyet.png"/></Relationships>
</file>

<file path=word/_rels/footer2.xml.rels><?xml version="1.0" encoding="UTF-8"?><Relationships xmlns="http://schemas.openxmlformats.org/package/2006/relationships"><Relationship Id="rIdq9iav1otxwzf2dk3ngmcy" Type="http://schemas.openxmlformats.org/officeDocument/2006/relationships/hyperlink" Target="https://oceanoflights.org/abdul-baha-selections-writings02-360-fa" TargetMode="External"/><Relationship Id="rIdrrxwtjr9azosiximtmru-" Type="http://schemas.openxmlformats.org/officeDocument/2006/relationships/hyperlink" Target="https://oceanoflights.org/file/abdul-baha-selections-writings02-360.m4a" TargetMode="External"/><Relationship Id="rIdfijoq6h4wrehfszdnw99i" Type="http://schemas.openxmlformats.org/officeDocument/2006/relationships/hyperlink" Target="https://oceanoflights.org" TargetMode="External"/><Relationship Id="rId0" Type="http://schemas.openxmlformats.org/officeDocument/2006/relationships/image" Target="media/29dysgkd_ewbxirdfvh75.png"/><Relationship Id="rId1" Type="http://schemas.openxmlformats.org/officeDocument/2006/relationships/image" Target="media/mc5i05dpk_ylpdbkjqnci.png"/><Relationship Id="rId2" Type="http://schemas.openxmlformats.org/officeDocument/2006/relationships/image" Target="media/ixhttp6_jddrj0tahbpw6.png"/><Relationship Id="rId3" Type="http://schemas.openxmlformats.org/officeDocument/2006/relationships/image" Target="media/ye7f4ouge_fkuojjng3o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zp0haqs40d4gknvcp71a.png"/><Relationship Id="rId1" Type="http://schemas.openxmlformats.org/officeDocument/2006/relationships/image" Target="media/hqgecozqbwpf0vj_tzbt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_sgjhjzudeey5jdhpjke.png"/><Relationship Id="rId1" Type="http://schemas.openxmlformats.org/officeDocument/2006/relationships/image" Target="media/jusbjfrfbvjiizp4yx1n_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۳۶۰ - ايّتها الورقة المشتعلة</dc:title>
  <dc:creator>Ocean of Lights</dc:creator>
  <cp:lastModifiedBy>Ocean of Lights</cp:lastModifiedBy>
  <cp:revision>1</cp:revision>
  <dcterms:created xsi:type="dcterms:W3CDTF">2024-07-02T22:11:55.135Z</dcterms:created>
  <dcterms:modified xsi:type="dcterms:W3CDTF">2024-07-02T22:11:55.135Z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