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۳۷۱ - ای زائر تربت مقدّسه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p_aolkz_beo2hanxkybi"/>
      <w:r>
        <w:rPr>
          <w:rtl/>
        </w:rPr>
        <w:t xml:space="preserve">۳۷۱ - ای زائر تربت مقدّسه </w:t>
      </w:r>
    </w:p>
    <w:p>
      <w:pPr>
        <w:pStyle w:val="RtlNormal"/>
        <w:bidi/>
      </w:pPr>
      <w:r>
        <w:rPr>
          <w:rtl/>
        </w:rPr>
        <w:t xml:space="preserve">ای زائر تربت مقدّسه، شکر جزيل ربّ جليل را که دليل اين سبيل بود و ترا بدرگاه خداوند آگاه رساند و در کهف الطاف پناه داد و بآنچه آرزوی تمام اصفياست فائز و نائل فرمود. حال چون مراجعت بعشق‌آباد نمائی بايد از آن گلستان آستان رحمن دامن پرگلی هديه و ارمغان بری تا رائحه طيّبه گلشن حقيقت مشامها معطّر نمايد و دماغ جوانان معنبر فرمايد. زيرا آن جوانان نازنين نورسيدگان جهان علّيّينند و نهالهای بهشت برين گل و رياحين حديقه ايقانند و نسرين و ياسمن حضرت رحمن از ثدی توحيد شير نوشيدند و در آغوش امر بديع نشو و نما نمودند و از رشحات ابر عنايت طراوت و لطافت يافتند. ای جوانان قرن يزدان، شما بايد در اين عصر جديد قرن ربّ مجيد چنان منجذب جمال مبارک گرديد و مفتون دلبر آفاق شويد که مصداق اين شعر گرديد  : </w:t>
      </w:r>
    </w:p>
    <w:p>
      <w:pPr>
        <w:pStyle w:val="RtlNormal"/>
        <w:bidi/>
      </w:pPr>
      <w:r>
        <w:rPr>
          <w:rtl/>
        </w:rPr>
        <w:t xml:space="preserve">” ای عشق منم از تو سرگشته و سودائی    اندر همه عالم مشهور بشيدائی “ </w:t>
      </w:r>
    </w:p>
    <w:p>
      <w:pPr>
        <w:pStyle w:val="RtlNormal"/>
        <w:bidi/>
      </w:pPr>
      <w:r>
        <w:rPr>
          <w:rtl/>
        </w:rPr>
        <w:t xml:space="preserve">ای عزيزان عبدالبهاء، ايّام زندگانی را فصل ربيعست و جلوه بديع سنّ جوانی را توانائيست و ايّام شباب بهترين اوقات انسانی . لهذا بايد بقوّتی رحمانی و نيّتی نورانی و تأييدی آسمانی و توفيقی ربّانی شب و روز بکوشيد تا زينت عالم انسانی گرديد و سر حلقه اهل عشق و دانائی و بتنزيه و تقديس و علوّ مقاصد و بلندی همّت و عزم شديد و علويّت فطرت و سموّ همّت و مقاصد بلند و خلق رحمانی در بين خلق مبعوث گرديد و سبب عزّت امر اللّه شويد و مظهر موهبت اللّه گرديد و بموجب وصايا و نصايح جمال مبارک روحی لاحبّائه الفداء روش و حرکت جوئيد و بخصائص اخلاق بهائی ممتاز از سائر احزاب شويد. عبدالبهاء منتظر آنست که هر يک بيشه کمالات را شير ژيان شويد و صحرای فضائل را نافه مشکبار باشيد.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_ysmkpfqrwhxopxaef_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rdclc0bqgl1lzdjhgom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ss8fpxxbgwdpxbyd9x4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5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5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5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5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p_aolkz_beo2hanxkybi" Type="http://schemas.openxmlformats.org/officeDocument/2006/relationships/hyperlink" Target="#bl11m" TargetMode="External"/><Relationship Id="rId9" Type="http://schemas.openxmlformats.org/officeDocument/2006/relationships/image" Target="media/wlo2y6eqqtcxt3jwla7y6.png"/><Relationship Id="rId10" Type="http://schemas.openxmlformats.org/officeDocument/2006/relationships/image" Target="media/xtvb4_fbutvyvhpx6mre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pixtqozggkiatzmnzgwh.png"/><Relationship Id="rId1" Type="http://schemas.openxmlformats.org/officeDocument/2006/relationships/image" Target="media/whhec7oldz09cy-g70kef.png"/></Relationships>
</file>

<file path=word/_rels/footer2.xml.rels><?xml version="1.0" encoding="UTF-8"?><Relationships xmlns="http://schemas.openxmlformats.org/package/2006/relationships"><Relationship Id="rIdj_ysmkpfqrwhxopxaef_8" Type="http://schemas.openxmlformats.org/officeDocument/2006/relationships/hyperlink" Target="https://oceanoflights.org/abdul-baha-selections-writings02-371-fa" TargetMode="External"/><Relationship Id="rIdgrdclc0bqgl1lzdjhgomt" Type="http://schemas.openxmlformats.org/officeDocument/2006/relationships/hyperlink" Target="https://oceanoflights.org/file/abdul-baha-selections-writings02-371.m4a" TargetMode="External"/><Relationship Id="rIdrss8fpxxbgwdpxbyd9x4k" Type="http://schemas.openxmlformats.org/officeDocument/2006/relationships/hyperlink" Target="https://oceanoflights.org" TargetMode="External"/><Relationship Id="rId0" Type="http://schemas.openxmlformats.org/officeDocument/2006/relationships/image" Target="media/xkih4ytq02u6f83inxhps.png"/><Relationship Id="rId1" Type="http://schemas.openxmlformats.org/officeDocument/2006/relationships/image" Target="media/_xc5xii_4b3mzyglp78fj.png"/><Relationship Id="rId2" Type="http://schemas.openxmlformats.org/officeDocument/2006/relationships/image" Target="media/mnk5thon96nkr6anae2of.png"/><Relationship Id="rId3" Type="http://schemas.openxmlformats.org/officeDocument/2006/relationships/image" Target="media/wjtvrzys47wiqbpp4qyz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1czkiipea6xx0dx0st9i.png"/><Relationship Id="rId1" Type="http://schemas.openxmlformats.org/officeDocument/2006/relationships/image" Target="media/ntjcuzb4lscd7orfwnsd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kp4l7lrdtvjf-ewe_moo.png"/><Relationship Id="rId1" Type="http://schemas.openxmlformats.org/officeDocument/2006/relationships/image" Target="media/sdxqa06lrzaln5x50qdj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۳۷۱ - ای زائر تربت مقدّسه</dc:title>
  <dc:creator>Ocean of Lights</dc:creator>
  <cp:lastModifiedBy>Ocean of Lights</cp:lastModifiedBy>
  <cp:revision>1</cp:revision>
  <dcterms:created xsi:type="dcterms:W3CDTF">2024-07-02T22:12:17.067Z</dcterms:created>
  <dcterms:modified xsi:type="dcterms:W3CDTF">2024-07-02T22:12:17.067Z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