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 - اعلمی انّ للوجود مرکز تدور افلاک الحيات الابديّة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oatsfvhicbhscvni-jlx"/>
      <w:r>
        <w:rPr>
          <w:rtl/>
        </w:rPr>
        <w:t xml:space="preserve">۲۳ - اعلمی انّ للوجود مرکز تدور افلاک الحيات الابديّة </w:t>
      </w:r>
    </w:p>
    <w:p>
      <w:pPr>
        <w:pStyle w:val="RtlNormal"/>
        <w:bidi/>
      </w:pPr>
      <w:r>
        <w:rPr>
          <w:rtl/>
        </w:rPr>
        <w:t xml:space="preserve">اعلمی انّ للوجود مرکز تدور افلاک الحيات الابديّة علی ذلک المرکز العظيم فمتی وصلت الی ذلک المرکز فزت بجميع المراکز العظيمة فی هذا الکون العظيم و کم من سيول فاضت و کم من انهار نبعت و جرت و لکن الکلّ مستمدّ من البحر المحيط. ارجعی من الکثرات الی الوحدة و من الاعداد الی الواحد الّذی کان مبدأ لجميع الاعداد و انّه مقدّس عن تحديد الموحّدين. هذا ما يجعلک آية الملأ الاعلی و راية الملکوت فی کلّ الانحاء و يتنوّر به وجهک بين الارض و السّماء و يثمر به شجرتک بابدع الفواکه البديعة فی عالم الوجود الی ابد الآباد و يوفّقک علی الحيات الابديّة علی ممرّالقرون و الاعصار.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1mwvudwg3x6pjqckwrx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-lo39vffgap00ekonv5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bt34babd9wl3rinxdi3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oatsfvhicbhscvni-jlx" Type="http://schemas.openxmlformats.org/officeDocument/2006/relationships/hyperlink" Target="#blg0" TargetMode="External"/><Relationship Id="rId9" Type="http://schemas.openxmlformats.org/officeDocument/2006/relationships/image" Target="media/qccperu8s36ika35jsfvf.png"/><Relationship Id="rId10" Type="http://schemas.openxmlformats.org/officeDocument/2006/relationships/image" Target="media/7uzxpceck_61tymcepz1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hdkpuyobeckvzxcdyna5.png"/><Relationship Id="rId1" Type="http://schemas.openxmlformats.org/officeDocument/2006/relationships/image" Target="media/d4gw-0fpmuhc0sfv955oz.png"/></Relationships>
</file>

<file path=word/_rels/footer2.xml.rels><?xml version="1.0" encoding="UTF-8"?><Relationships xmlns="http://schemas.openxmlformats.org/package/2006/relationships"><Relationship Id="rIdn1mwvudwg3x6pjqckwrxe" Type="http://schemas.openxmlformats.org/officeDocument/2006/relationships/hyperlink" Target="https://oceanoflights.org/abdul-baha-selections-writings03-023-fa" TargetMode="External"/><Relationship Id="rId7-lo39vffgap00ekonv5q" Type="http://schemas.openxmlformats.org/officeDocument/2006/relationships/hyperlink" Target="https://oceanoflights.org/file/abdul-baha-selections-writings03-023.m4a" TargetMode="External"/><Relationship Id="rIdebt34babd9wl3rinxdi3b" Type="http://schemas.openxmlformats.org/officeDocument/2006/relationships/hyperlink" Target="https://oceanoflights.org" TargetMode="External"/><Relationship Id="rId0" Type="http://schemas.openxmlformats.org/officeDocument/2006/relationships/image" Target="media/kniw3xy01wzsyefyq38ua.png"/><Relationship Id="rId1" Type="http://schemas.openxmlformats.org/officeDocument/2006/relationships/image" Target="media/gzq2zwam8jm5jc_3hfp7w.png"/><Relationship Id="rId2" Type="http://schemas.openxmlformats.org/officeDocument/2006/relationships/image" Target="media/cy1ii0hrt9_bwyhql7xl1.png"/><Relationship Id="rId3" Type="http://schemas.openxmlformats.org/officeDocument/2006/relationships/image" Target="media/jslnjr4liptmbqkkbg66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gqyeg9pa0gixrphzgbr0.png"/><Relationship Id="rId1" Type="http://schemas.openxmlformats.org/officeDocument/2006/relationships/image" Target="media/8bgsaepwcg7bkxxr14dz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pwuoqpnarkprtg1lyag6.png"/><Relationship Id="rId1" Type="http://schemas.openxmlformats.org/officeDocument/2006/relationships/image" Target="media/f7u9zij59szgziftcw1g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 - اعلمی انّ للوجود مرکز تدور افلاک الحيات الابديّة</dc:title>
  <dc:creator>Ocean of Lights</dc:creator>
  <cp:lastModifiedBy>Ocean of Lights</cp:lastModifiedBy>
  <cp:revision>1</cp:revision>
  <dcterms:created xsi:type="dcterms:W3CDTF">2024-07-02T22:49:19.516Z</dcterms:created>
  <dcterms:modified xsi:type="dcterms:W3CDTF">2024-07-02T22:49:19.516Z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