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۳۴ - اگر سعادت و علوّ منزلت انسان در اين جهان خاکی…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ewhgl2sk4hcb4xno9umo5"/>
      <w:r>
        <w:rPr>
          <w:rtl/>
        </w:rPr>
        <w:t xml:space="preserve">۳۴ - اگر سعادت و علوّ منزلت انسان در اين جهان خاکی بود </w:t>
      </w:r>
    </w:p>
    <w:p>
      <w:pPr>
        <w:pStyle w:val="RtlNormal"/>
        <w:bidi/>
      </w:pPr>
      <w:r>
        <w:rPr>
          <w:rtl/>
        </w:rPr>
        <w:t xml:space="preserve">اگر سعادت و علوّ منزلت انسان در اين جهان خاکی بود خسران مبين بود و حسرتی عظيم، جنين را گمان چنين که عالم وجود محصور در رحم است و مائده خون امّا نه چنانست حکيم مطلق را جهانی وسيع و روشن و حضرت لاهوت را فضای نا متناهی جانفزای ملکوت، سعادت ابدی انسان در آن جهان.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fxzfnv1x3ikqnmw83s4jr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7sfulphsqlm3oqejo42km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iawg_zczmnuxqv0f2bvnr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91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0913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0914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091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ewhgl2sk4hcb4xno9umo5" Type="http://schemas.openxmlformats.org/officeDocument/2006/relationships/hyperlink" Target="#blgm" TargetMode="External"/><Relationship Id="rId9" Type="http://schemas.openxmlformats.org/officeDocument/2006/relationships/image" Target="media/jrdqto_ln4hy6sm0bsao_.png"/><Relationship Id="rId10" Type="http://schemas.openxmlformats.org/officeDocument/2006/relationships/image" Target="media/ma589waaqw8xscdulxlks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a2mdhk8cea657rwksbpc7.png"/><Relationship Id="rId1" Type="http://schemas.openxmlformats.org/officeDocument/2006/relationships/image" Target="media/h7pybtka8neu-kz848lk3.png"/></Relationships>
</file>

<file path=word/_rels/footer2.xml.rels><?xml version="1.0" encoding="UTF-8"?><Relationships xmlns="http://schemas.openxmlformats.org/package/2006/relationships"><Relationship Id="rIdfxzfnv1x3ikqnmw83s4jr" Type="http://schemas.openxmlformats.org/officeDocument/2006/relationships/hyperlink" Target="https://oceanoflights.org/abdul-baha-selections-writings03-034-fa" TargetMode="External"/><Relationship Id="rId7sfulphsqlm3oqejo42km" Type="http://schemas.openxmlformats.org/officeDocument/2006/relationships/hyperlink" Target="https://oceanoflights.org/file/abdul-baha-selections-writings03-034.m4a" TargetMode="External"/><Relationship Id="rIdiawg_zczmnuxqv0f2bvnr" Type="http://schemas.openxmlformats.org/officeDocument/2006/relationships/hyperlink" Target="https://oceanoflights.org" TargetMode="External"/><Relationship Id="rId0" Type="http://schemas.openxmlformats.org/officeDocument/2006/relationships/image" Target="media/ngphesoggz9ohsgoh0n1w.png"/><Relationship Id="rId1" Type="http://schemas.openxmlformats.org/officeDocument/2006/relationships/image" Target="media/bzgh9_qx3urmb9enlfth2.png"/><Relationship Id="rId2" Type="http://schemas.openxmlformats.org/officeDocument/2006/relationships/image" Target="media/xdcfuiovz2lrb_s_-zrdk.png"/><Relationship Id="rId3" Type="http://schemas.openxmlformats.org/officeDocument/2006/relationships/image" Target="media/bejgtwhywnppi-4xirbfn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-xc4gseis1q9khvts0ry5.png"/><Relationship Id="rId1" Type="http://schemas.openxmlformats.org/officeDocument/2006/relationships/image" Target="media/xzwk1bf4zq9u1hnglg7kp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q2ydiqzdlydha1fv7v9um.png"/><Relationship Id="rId1" Type="http://schemas.openxmlformats.org/officeDocument/2006/relationships/image" Target="media/ewrp7brgoqrbqepakguss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۳۴ - اگر سعادت و علوّ منزلت انسان در اين جهان خاکی…</dc:title>
  <dc:creator>Ocean of Lights</dc:creator>
  <cp:lastModifiedBy>Ocean of Lights</cp:lastModifiedBy>
  <cp:revision>1</cp:revision>
  <dcterms:created xsi:type="dcterms:W3CDTF">2024-07-02T22:49:43.119Z</dcterms:created>
  <dcterms:modified xsi:type="dcterms:W3CDTF">2024-07-02T22:49:43.119Z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