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۷۵ - اين جهان فانی را دقيقه ای اعتماد نه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k-rmfqcz3ofzfamfjulv"/>
      <w:r>
        <w:rPr>
          <w:rtl/>
        </w:rPr>
        <w:t xml:space="preserve">۷۵ - اين جهان فانی را دقيقه ای اعتماد نه </w:t>
      </w:r>
    </w:p>
    <w:p>
      <w:pPr>
        <w:pStyle w:val="RtlNormal"/>
        <w:bidi/>
      </w:pPr>
      <w:r>
        <w:rPr>
          <w:rtl/>
        </w:rPr>
        <w:t xml:space="preserve">اين جهان فانی را دقيقه ای اعتماد نه و اين زندگانی خاکدان ظلمانی را آنی اطمينان نيست در هر نَفَسی احتمال زوال است و در ساعتی خطر عظيم در ميان. پس نفوس عاقله همواره دل بجهان الهی بندند و بنفحات رياض رحمانی زنده گردند. تا توانيد در فکر آن باشيد که در اين عالم نيستی عَلَم هستی برافرازيد و در اين جهان بی بنياد بنيان باقی تأسيس نمائيد. ملوک شرق و غرب عاقبت مملوک شدند و قصور معموره به قبور مطموره تبديل شد و وسعت و فسحت صروح به تنگنای گور منتهی شد. ولی بندگان درگاه کبريا از اين خاکدان به جهان بی پايان شتافتند و از اين گلخن احزان به گلشن روح و ريحان پرواز نمودند بر سرير سلطنت ابديّه استقرار يافتند و تاج وهّاجی از موهبت الهيّه بر سرنهادند و سراج نورانی در شبستان زندگانی جاودانی بر افروختند.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kn1ebrmc9z69ohneaud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f7k0mbeohri65ewamwm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xsfyrfc8e1l4vg4tsu-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0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0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k-rmfqcz3ofzfamfjulv" Type="http://schemas.openxmlformats.org/officeDocument/2006/relationships/hyperlink" Target="#bliv" TargetMode="External"/><Relationship Id="rId9" Type="http://schemas.openxmlformats.org/officeDocument/2006/relationships/image" Target="media/sbh8ljfmgqfxyc3a7m8vp.png"/><Relationship Id="rId10" Type="http://schemas.openxmlformats.org/officeDocument/2006/relationships/image" Target="media/fxktjmxj1z20r6fy90b-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umh9nk69xksp6gpejpsu.png"/><Relationship Id="rId1" Type="http://schemas.openxmlformats.org/officeDocument/2006/relationships/image" Target="media/wzhfcwdhmu8cyxcajfwof.png"/></Relationships>
</file>

<file path=word/_rels/footer2.xml.rels><?xml version="1.0" encoding="UTF-8"?><Relationships xmlns="http://schemas.openxmlformats.org/package/2006/relationships"><Relationship Id="rId1kn1ebrmc9z69ohneaudy" Type="http://schemas.openxmlformats.org/officeDocument/2006/relationships/hyperlink" Target="https://oceanoflights.org/abdul-baha-selections-writings03-075-fa" TargetMode="External"/><Relationship Id="rId9f7k0mbeohri65ewamwmb" Type="http://schemas.openxmlformats.org/officeDocument/2006/relationships/hyperlink" Target="https://oceanoflights.org/file/abdul-baha-selections-writings03-075.m4a" TargetMode="External"/><Relationship Id="rIdvxsfyrfc8e1l4vg4tsu-r" Type="http://schemas.openxmlformats.org/officeDocument/2006/relationships/hyperlink" Target="https://oceanoflights.org" TargetMode="External"/><Relationship Id="rId0" Type="http://schemas.openxmlformats.org/officeDocument/2006/relationships/image" Target="media/71rli5ivks7tgdlt8kjia.png"/><Relationship Id="rId1" Type="http://schemas.openxmlformats.org/officeDocument/2006/relationships/image" Target="media/xea57nbfmqdvwjbr9akol.png"/><Relationship Id="rId2" Type="http://schemas.openxmlformats.org/officeDocument/2006/relationships/image" Target="media/wf2jsn_e2zkpqq3d-i0l6.png"/><Relationship Id="rId3" Type="http://schemas.openxmlformats.org/officeDocument/2006/relationships/image" Target="media/infzlf7pdegru0koa1fc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en9cglvqwht2-gynukti.png"/><Relationship Id="rId1" Type="http://schemas.openxmlformats.org/officeDocument/2006/relationships/image" Target="media/wzwpn8uxoohzh6ydbtp2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ukgx6nqcjatqnjjo7xhr.png"/><Relationship Id="rId1" Type="http://schemas.openxmlformats.org/officeDocument/2006/relationships/image" Target="media/hn7u7to-v6sibzn3gkkn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۷۵ - اين جهان فانی را دقيقه ای اعتماد نه</dc:title>
  <dc:creator>Ocean of Lights</dc:creator>
  <cp:lastModifiedBy>Ocean of Lights</cp:lastModifiedBy>
  <cp:revision>1</cp:revision>
  <dcterms:created xsi:type="dcterms:W3CDTF">2024-07-02T22:51:06.641Z</dcterms:created>
  <dcterms:modified xsi:type="dcterms:W3CDTF">2024-07-02T22:51:06.641Z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