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۹۹ - ای پروانه شمع آسمانی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d4rrt8dahpbvbnaep1ao"/>
      <w:r>
        <w:rPr>
          <w:rtl/>
        </w:rPr>
        <w:t xml:space="preserve">۹۹ - ای پروانه شمع آسمانی </w:t>
      </w:r>
    </w:p>
    <w:p>
      <w:pPr>
        <w:pStyle w:val="RtlNormal"/>
        <w:bidi/>
      </w:pPr>
      <w:r>
        <w:rPr>
          <w:rtl/>
        </w:rPr>
        <w:t xml:space="preserve">ای پروانه شمع آسمانی، چون کور وجود و دور شهود در جميع مراتب و شئون عروج و صعود نمود تا آنکه حقائق کماليّه و دقائق ملکوتيّه و لطائف و بدائع اسرار جماليّه که درکمون و سرائر کونيّه چون دانه و حبوب در تحت تراب پنهان و نهان بود زمان ظهور و بروزش رسيد و اوان طلوع و شهودش آمد شمس حقيقت نيّر اعظم آفتاب انور صبح هدايت از مطلع آمال ملوک اقليم عرفان طالع و لائح گرديد. از سورت اشعّه ساطعه‌اش جهان باطن و ظاهر و عالم اجسام و ارواح و کشور حقيقت و مجاز بجوش و خروش آمد آثار عجيب در اين عصر جديد ظاهر شد و قوّت غريب از عقول و افکار هويدا گشت صد هزار حکمت در صدری مخزون شد و صد هزار کواکب اسرار در مطلعی رونمون گرديد بحر حقائق بموج آمد و به هر موجی صد هزار لئالی حکمت بالغه بر سواحل عرفان نثار فرمود ابر عنايت مرتفع شد و فيض بی پايان مبذول داشت خطّه و ديار بگل و رياحين گلشن و گلزار شد و بتدريج مشهود انظار گردد و قوّت ابصار شود ولی هنوز نفوس بيخبرند و در خواب غفلتند.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xot8kc9ah0zglt5sr3c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m_qecydwasdqivntcpe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qqximcqsrni3dgwn4tq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1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1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1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d4rrt8dahpbvbnaep1ao" Type="http://schemas.openxmlformats.org/officeDocument/2006/relationships/hyperlink" Target="#blk7" TargetMode="External"/><Relationship Id="rId9" Type="http://schemas.openxmlformats.org/officeDocument/2006/relationships/image" Target="media/k5s8dfrxnl7fzwm-cp4sn.png"/><Relationship Id="rId10" Type="http://schemas.openxmlformats.org/officeDocument/2006/relationships/image" Target="media/0sctf4vfswip2gjmgpfm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tegejk0_gjpxy-qgqaea.png"/><Relationship Id="rId1" Type="http://schemas.openxmlformats.org/officeDocument/2006/relationships/image" Target="media/i8egccg4viwxutch8jcfk.png"/></Relationships>
</file>

<file path=word/_rels/footer2.xml.rels><?xml version="1.0" encoding="UTF-8"?><Relationships xmlns="http://schemas.openxmlformats.org/package/2006/relationships"><Relationship Id="rId7xot8kc9ah0zglt5sr3cr" Type="http://schemas.openxmlformats.org/officeDocument/2006/relationships/hyperlink" Target="https://oceanoflights.org/abdul-baha-selections-writings03-099-fa" TargetMode="External"/><Relationship Id="rIdim_qecydwasdqivntcpec" Type="http://schemas.openxmlformats.org/officeDocument/2006/relationships/hyperlink" Target="https://oceanoflights.org/file/abdul-baha-selections-writings03-099.m4a" TargetMode="External"/><Relationship Id="rIdmqqximcqsrni3dgwn4tql" Type="http://schemas.openxmlformats.org/officeDocument/2006/relationships/hyperlink" Target="https://oceanoflights.org" TargetMode="External"/><Relationship Id="rId0" Type="http://schemas.openxmlformats.org/officeDocument/2006/relationships/image" Target="media/mdjr5xsgx9qbhfeuw2moy.png"/><Relationship Id="rId1" Type="http://schemas.openxmlformats.org/officeDocument/2006/relationships/image" Target="media/uctbmjybcw_lajfnerbvr.png"/><Relationship Id="rId2" Type="http://schemas.openxmlformats.org/officeDocument/2006/relationships/image" Target="media/twn7ispwgadb4ojt72mjv.png"/><Relationship Id="rId3" Type="http://schemas.openxmlformats.org/officeDocument/2006/relationships/image" Target="media/xhbeq9mgd52ffabjmhqw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5u2nwh7lypx8wh0uxhta.png"/><Relationship Id="rId1" Type="http://schemas.openxmlformats.org/officeDocument/2006/relationships/image" Target="media/spu0cr9rsiljui5li_ud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hxo9vri70c9mp_rwy-7p.png"/><Relationship Id="rId1" Type="http://schemas.openxmlformats.org/officeDocument/2006/relationships/image" Target="media/sjwtii3tuwgk0ofbr2al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۹۹ - ای پروانه شمع آسمانی</dc:title>
  <dc:creator>Ocean of Lights</dc:creator>
  <cp:lastModifiedBy>Ocean of Lights</cp:lastModifiedBy>
  <cp:revision>1</cp:revision>
  <dcterms:created xsi:type="dcterms:W3CDTF">2024-07-02T22:51:54.707Z</dcterms:created>
  <dcterms:modified xsi:type="dcterms:W3CDTF">2024-07-02T22:51:54.707Z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