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۱۸۰ - مقصود از آمدن در عالم وجود تحصيل نتيجهٔ محمود…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0ckvrpljsrjd7lkwyodnf"/>
      <w:r>
        <w:rPr>
          <w:rtl/>
        </w:rPr>
        <w:t xml:space="preserve">۱۸۰ - مقصود از آمدن در عالم وجود تحصيل نتيجهٔ محمود است </w:t>
      </w:r>
    </w:p>
    <w:p>
      <w:pPr>
        <w:pStyle w:val="RtlNormal"/>
        <w:bidi/>
      </w:pPr>
      <w:r>
        <w:rPr>
          <w:rtl/>
        </w:rPr>
        <w:t xml:space="preserve">مقصود از آمدن در عالم وجود تحصيل نتيجهٔ محمود است و آن ايمان و ايقان و محبّت حضرت يزدان، چون آن واقع نتيجهٔ کامل حاصل و لو زندگانی دمی و کامرانی يک نفسی، ضرر ندارد. امّا اگر هزار سال زندگانی کند و نتيجه ای جز خسران مبين نباشد از آن طول حيات چه ثمر بلکه ممات بهتر از آن.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96edmdodw0nmxzw5yfu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bz4dij5_gbzphi-j7s8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a8qz49xzea_uxml7_jt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ckvrpljsrjd7lkwyodnf" Type="http://schemas.openxmlformats.org/officeDocument/2006/relationships/hyperlink" Target="#bloq" TargetMode="External"/><Relationship Id="rId9" Type="http://schemas.openxmlformats.org/officeDocument/2006/relationships/image" Target="media/k0zzr7qjhaerimy2mk3xw.png"/><Relationship Id="rId10" Type="http://schemas.openxmlformats.org/officeDocument/2006/relationships/image" Target="media/xsslsjurfcz_y6ag8sz0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cmwkqo1jmgnoepooy7sl.png"/><Relationship Id="rId1" Type="http://schemas.openxmlformats.org/officeDocument/2006/relationships/image" Target="media/u1jm_vxcqejfrnxcztpik.png"/></Relationships>
</file>

<file path=word/_rels/footer2.xml.rels><?xml version="1.0" encoding="UTF-8"?><Relationships xmlns="http://schemas.openxmlformats.org/package/2006/relationships"><Relationship Id="rIdz96edmdodw0nmxzw5yfus" Type="http://schemas.openxmlformats.org/officeDocument/2006/relationships/hyperlink" Target="https://oceanoflights.org/abdul-baha-selections-writings03-180-fa" TargetMode="External"/><Relationship Id="rId7bz4dij5_gbzphi-j7s8b" Type="http://schemas.openxmlformats.org/officeDocument/2006/relationships/hyperlink" Target="https://oceanoflights.org/file/abdul-baha-selections-writings03-180.m4a" TargetMode="External"/><Relationship Id="rIdma8qz49xzea_uxml7_jtt" Type="http://schemas.openxmlformats.org/officeDocument/2006/relationships/hyperlink" Target="https://oceanoflights.org" TargetMode="External"/><Relationship Id="rId0" Type="http://schemas.openxmlformats.org/officeDocument/2006/relationships/image" Target="media/1qcc5hpoez_roh6c_avgn.png"/><Relationship Id="rId1" Type="http://schemas.openxmlformats.org/officeDocument/2006/relationships/image" Target="media/fknzlgp_8y6aje-w7xbbt.png"/><Relationship Id="rId2" Type="http://schemas.openxmlformats.org/officeDocument/2006/relationships/image" Target="media/nhbhiiivnbduy1szh6hiw.png"/><Relationship Id="rId3" Type="http://schemas.openxmlformats.org/officeDocument/2006/relationships/image" Target="media/4el4wge-gbdic67ewqmr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vxe0nxd9kppada0vrtwu.png"/><Relationship Id="rId1" Type="http://schemas.openxmlformats.org/officeDocument/2006/relationships/image" Target="media/n4ept1bygsomillqctku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9zthhuj9n0nuihpsymxm.png"/><Relationship Id="rId1" Type="http://schemas.openxmlformats.org/officeDocument/2006/relationships/image" Target="media/wiktdf5axma5f_ljdy1g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۱۸۰ - مقصود از آمدن در عالم وجود تحصيل نتيجهٔ محمود…</dc:title>
  <dc:creator>Ocean of Lights</dc:creator>
  <cp:lastModifiedBy>Ocean of Lights</cp:lastModifiedBy>
  <cp:revision>1</cp:revision>
  <dcterms:created xsi:type="dcterms:W3CDTF">2024-07-02T22:54:34.630Z</dcterms:created>
  <dcterms:modified xsi:type="dcterms:W3CDTF">2024-07-02T22:54:34.630Z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