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۲۴۵ - ای يار مهربان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0avbpdeb6h2nbup6fw_2"/>
      <w:r>
        <w:rPr>
          <w:rtl/>
        </w:rPr>
        <w:t xml:space="preserve">۲۴۵ - ای يار مهربان </w:t>
      </w:r>
    </w:p>
    <w:p>
      <w:pPr>
        <w:pStyle w:val="RtlNormal"/>
        <w:bidi/>
      </w:pPr>
      <w:r>
        <w:rPr>
          <w:rtl/>
        </w:rPr>
        <w:t xml:space="preserve">ای يار مهربان، چون موسم بهار روحانی رسد نسيم رحمانی وزد غمام عرفان بفيضان آيد پس خاک پاک گل و رياحين بروياند البَلَدُ الطَّيِّبُ يَخْرُجُ نَباتُهُ بِإذْنِ رَبِّه، حمد کن خدا را که زمين پاک بودی و از فيض رحمت حقّ گلشن عرفان گشتی و کوثر ايقان نوشيدی. پس از اين ماء طهور و فيض موفور ربّ غفور مردگان را زنده نما و اشجار پژمرده را تر و تازه فرما حيات ابديّه بخش و فيوضات رحمانيّه مبذول نما. امروز روز نيروز است و جميع اشياء منتظر انتشار نفحات قدس مطلع ظهور آتشی برافروز که قلوب را حرارت محبّت اللّه بخشد و شمعی روشن کن که جهان ظلمانی را نورانی نمايد نهالی بنشان که بارور گردد و شجری بپرور که ميوه تر بخشد. آنچه بينی و شنوی رو بزوال است مگر الطاف حضرت لايزال عنقريب قصور معمور را مطمور بينی و زينت و آلايش جهان را معدوم يابی. پس آرايش عالم انسانی طلب و محبّت و مهربانی کن و هر زخمی را مرهم باش و هر دردی را درمان در هر دم بيچارگان را ملجأ و پناه شو و درماندگان را دستگير در هر صباح و مساء تشنگان را آب گوارا باش و گمگشتگان را محل سکون و قرار.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cb39jyjzb1steubmaz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kcfndknot1-om2pa6tx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8ci7j47gu_-r6bdhytf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0avbpdeb6h2nbup6fw_2" Type="http://schemas.openxmlformats.org/officeDocument/2006/relationships/hyperlink" Target="#bls7" TargetMode="External"/><Relationship Id="rId9" Type="http://schemas.openxmlformats.org/officeDocument/2006/relationships/image" Target="media/j2cw5sxcomj25skpihfbf.png"/><Relationship Id="rId10" Type="http://schemas.openxmlformats.org/officeDocument/2006/relationships/image" Target="media/taknw6ffcq_fri5o7ovk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d4vylwpqaxautrqb7z1q.png"/><Relationship Id="rId1" Type="http://schemas.openxmlformats.org/officeDocument/2006/relationships/image" Target="media/imqt9qkn3m6ezym-ifqi8.png"/></Relationships>
</file>

<file path=word/_rels/footer2.xml.rels><?xml version="1.0" encoding="UTF-8"?><Relationships xmlns="http://schemas.openxmlformats.org/package/2006/relationships"><Relationship Id="rIdmecb39jyjzb1steubmazw" Type="http://schemas.openxmlformats.org/officeDocument/2006/relationships/hyperlink" Target="https://oceanoflights.org/abdul-baha-selections-writings03-245-fa" TargetMode="External"/><Relationship Id="rIdskcfndknot1-om2pa6txz" Type="http://schemas.openxmlformats.org/officeDocument/2006/relationships/hyperlink" Target="https://oceanoflights.org/file/abdul-baha-selections-writings03-245.m4a" TargetMode="External"/><Relationship Id="rIdi8ci7j47gu_-r6bdhytfv" Type="http://schemas.openxmlformats.org/officeDocument/2006/relationships/hyperlink" Target="https://oceanoflights.org" TargetMode="External"/><Relationship Id="rId0" Type="http://schemas.openxmlformats.org/officeDocument/2006/relationships/image" Target="media/dgclttlngcmv9fprc5ibn.png"/><Relationship Id="rId1" Type="http://schemas.openxmlformats.org/officeDocument/2006/relationships/image" Target="media/gr8l-ldzgihgn30vjhuyv.png"/><Relationship Id="rId2" Type="http://schemas.openxmlformats.org/officeDocument/2006/relationships/image" Target="media/d-2f-cw9qmyjjjupfg0np.png"/><Relationship Id="rId3" Type="http://schemas.openxmlformats.org/officeDocument/2006/relationships/image" Target="media/0pijdginydbahv06xiur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uij9o4uphxw3zq8-z3rq.png"/><Relationship Id="rId1" Type="http://schemas.openxmlformats.org/officeDocument/2006/relationships/image" Target="media/xg6hh2t2xgolvixt28ta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m4wnzt2t73i-hkgfk-vc.png"/><Relationship Id="rId1" Type="http://schemas.openxmlformats.org/officeDocument/2006/relationships/image" Target="media/byso8rx7tyboge84x9y5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۲۴۵ - ای يار مهربان</dc:title>
  <dc:creator>Ocean of Lights</dc:creator>
  <cp:lastModifiedBy>Ocean of Lights</cp:lastModifiedBy>
  <cp:revision>1</cp:revision>
  <dcterms:created xsi:type="dcterms:W3CDTF">2024-07-02T22:56:43.953Z</dcterms:created>
  <dcterms:modified xsi:type="dcterms:W3CDTF">2024-07-02T22:56:43.953Z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