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۲۵۷ - ای منادی ميثاق الهی و مروّج پيمان رحمانی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u_5srigwbxddsdkzyckq"/>
      <w:r>
        <w:rPr>
          <w:rtl/>
        </w:rPr>
        <w:t xml:space="preserve">۲۵۷ - ای منادی ميثاق الهی و مروّج پيمان رحمانی </w:t>
      </w:r>
    </w:p>
    <w:p>
      <w:pPr>
        <w:pStyle w:val="RtlNormal"/>
        <w:bidi/>
      </w:pPr>
      <w:r>
        <w:rPr>
          <w:rtl/>
        </w:rPr>
        <w:t xml:space="preserve">ای منادی ميثاق الهی و مروّج پيمان رحمانی، اثر کلک مشکين ملاحظه گرديد و بر ظهور آثار تأييد و موفّقيّت کبری اطّلاع حاصل گشت. البتّه نفوس مقدّسه که جز رضای جمال ابهی مقصدی نجويند و بجز کهف عنايتش پناهی نخواهند در سبيلش بجانفشانی مشغولند و در آستانش بپاسبانی مألوف زبان بستايشش گشايند و بين ملأ عالم پرستش و نيايش نمايند در ترويج تعاليمش جهدی بليغ کنند و در تشهير وصايا و نصايحش قوّتی عجيب بنمايند. اين نفوس مؤيّدند و موفّق و منصورند و مظفّر و منظورند و مکرّم و محمودند و مقرّب. خزائن عطا ممتلأ از لؤلؤ لألآء البتّه نثار بر رؤوس ابرار است و نافه مشکبار بخشش پروردگار البتّه منتشر در کوی ابرار، يقين است که نهايت موفّقيّت حاصل خواهد گشت و عبدالبهاء در غايت اطمينان و آناً فآناً منتظر ظهور عون و عنايت حضرت رحمان.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vaoitjf-5-nri5gyild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lz4nd0o0frfw4jiuld1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9xoor4hphjmslgaxfzs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u_5srigwbxddsdkzyckq" Type="http://schemas.openxmlformats.org/officeDocument/2006/relationships/hyperlink" Target="#blsv" TargetMode="External"/><Relationship Id="rId9" Type="http://schemas.openxmlformats.org/officeDocument/2006/relationships/image" Target="media/grxqy5xugt9e_yryuhros.png"/><Relationship Id="rId10" Type="http://schemas.openxmlformats.org/officeDocument/2006/relationships/image" Target="media/gurbq1f8l0gsvsv0cyav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0awltz0lrzwzbhrmmi0w.png"/><Relationship Id="rId1" Type="http://schemas.openxmlformats.org/officeDocument/2006/relationships/image" Target="media/rnt5suw17cekyf_-tjaqg.png"/></Relationships>
</file>

<file path=word/_rels/footer2.xml.rels><?xml version="1.0" encoding="UTF-8"?><Relationships xmlns="http://schemas.openxmlformats.org/package/2006/relationships"><Relationship Id="rIdlvaoitjf-5-nri5gyild4" Type="http://schemas.openxmlformats.org/officeDocument/2006/relationships/hyperlink" Target="https://oceanoflights.org/abdul-baha-selections-writings03-257-fa" TargetMode="External"/><Relationship Id="rIdelz4nd0o0frfw4jiuld1p" Type="http://schemas.openxmlformats.org/officeDocument/2006/relationships/hyperlink" Target="https://oceanoflights.org/file/abdul-baha-selections-writings03-257.m4a" TargetMode="External"/><Relationship Id="rIdq9xoor4hphjmslgaxfzsg" Type="http://schemas.openxmlformats.org/officeDocument/2006/relationships/hyperlink" Target="https://oceanoflights.org" TargetMode="External"/><Relationship Id="rId0" Type="http://schemas.openxmlformats.org/officeDocument/2006/relationships/image" Target="media/n7jdcgmdylfgb8jjl6dxn.png"/><Relationship Id="rId1" Type="http://schemas.openxmlformats.org/officeDocument/2006/relationships/image" Target="media/ts-jalxx5il0g95nuddjy.png"/><Relationship Id="rId2" Type="http://schemas.openxmlformats.org/officeDocument/2006/relationships/image" Target="media/7l6h0rtivnhhg2p-2y3g9.png"/><Relationship Id="rId3" Type="http://schemas.openxmlformats.org/officeDocument/2006/relationships/image" Target="media/4om58iipaurmb9onc388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whdpxcyvfetqcqappfpl.png"/><Relationship Id="rId1" Type="http://schemas.openxmlformats.org/officeDocument/2006/relationships/image" Target="media/tgk_um7pyqgcudhsv6jg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a5fw0k766wni8t8hppxs.png"/><Relationship Id="rId1" Type="http://schemas.openxmlformats.org/officeDocument/2006/relationships/image" Target="media/kwks6sfqaei49ygwcpn1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۲۵۷ - ای منادی ميثاق الهی و مروّج پيمان رحمانی</dc:title>
  <dc:creator>Ocean of Lights</dc:creator>
  <cp:lastModifiedBy>Ocean of Lights</cp:lastModifiedBy>
  <cp:revision>1</cp:revision>
  <dcterms:created xsi:type="dcterms:W3CDTF">2024-07-02T22:57:07.577Z</dcterms:created>
  <dcterms:modified xsi:type="dcterms:W3CDTF">2024-07-02T22:57:07.577Z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