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۲۹۹ - ای مهتديان بنور هدی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n3wbeolsui9rznpq9ovc"/>
      <w:r>
        <w:rPr>
          <w:rtl/>
        </w:rPr>
        <w:t xml:space="preserve">۲۹۹ - ای مهتديان بنور هدی </w:t>
      </w:r>
    </w:p>
    <w:p>
      <w:pPr>
        <w:pStyle w:val="RtlNormal"/>
        <w:bidi/>
      </w:pPr>
      <w:r>
        <w:rPr>
          <w:rtl/>
        </w:rPr>
        <w:t xml:space="preserve">ای مهتديان بنور هدی، شمع هدی روشن است و افق اعلی بنور جمال ابهی ساطع و لامع و مشرق بر آفاق امم، پرتو تجلّی چون بارقه صبح منتشر گشت و اشراقش بر بصر وبصيرت زد هر بصر و بصيرتی که قوّت مشاهده داشت روشن گشت و هر ضعيف البصری و قليل البصيرتی چون قوّت مشاهده نداشت ديده بربست و مانند خفّاش در حفره ظلمات خزيد. الحمد للّه که قوّهٔ باصره آن ياران شديد بود که مشاهده شمس حقيقت کرد و سمعشان مستعد بود که ندای ربّی الاعلی شنيد و در ظلّ عون و صون جمال ابهی در آمد. هنگام شکر و ثناست و وقت ستايش و حمد بی منتها و عليکم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oaxg6vfxe9xyskvw0kj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xuwfh3g5fwo9ggmprff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unvh0xtipvtc5ngocje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7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7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7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7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n3wbeolsui9rznpq9ovc" Type="http://schemas.openxmlformats.org/officeDocument/2006/relationships/hyperlink" Target="#blvn" TargetMode="External"/><Relationship Id="rId9" Type="http://schemas.openxmlformats.org/officeDocument/2006/relationships/image" Target="media/ddcfdlnbof4f1xpuljpjl.png"/><Relationship Id="rId10" Type="http://schemas.openxmlformats.org/officeDocument/2006/relationships/image" Target="media/or0n9smaz8_g69vtuoew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sqy9ek8aoujjvkygnpes.png"/><Relationship Id="rId1" Type="http://schemas.openxmlformats.org/officeDocument/2006/relationships/image" Target="media/1oqlgtho2yycgkse7qicx.png"/></Relationships>
</file>

<file path=word/_rels/footer2.xml.rels><?xml version="1.0" encoding="UTF-8"?><Relationships xmlns="http://schemas.openxmlformats.org/package/2006/relationships"><Relationship Id="rIdhoaxg6vfxe9xyskvw0kjz" Type="http://schemas.openxmlformats.org/officeDocument/2006/relationships/hyperlink" Target="https://oceanoflights.org/abdul-baha-selections-writings03-299-fa" TargetMode="External"/><Relationship Id="rIdsxuwfh3g5fwo9ggmprffg" Type="http://schemas.openxmlformats.org/officeDocument/2006/relationships/hyperlink" Target="https://oceanoflights.org/file/abdul-baha-selections-writings03-299.m4a" TargetMode="External"/><Relationship Id="rIdlunvh0xtipvtc5ngocjeg" Type="http://schemas.openxmlformats.org/officeDocument/2006/relationships/hyperlink" Target="https://oceanoflights.org" TargetMode="External"/><Relationship Id="rId0" Type="http://schemas.openxmlformats.org/officeDocument/2006/relationships/image" Target="media/-rh_5rqrylz6ke739_zry.png"/><Relationship Id="rId1" Type="http://schemas.openxmlformats.org/officeDocument/2006/relationships/image" Target="media/tl1qpb7p7apruewkj1ndo.png"/><Relationship Id="rId2" Type="http://schemas.openxmlformats.org/officeDocument/2006/relationships/image" Target="media/jichf91winrbmjsmgbl55.png"/><Relationship Id="rId3" Type="http://schemas.openxmlformats.org/officeDocument/2006/relationships/image" Target="media/bphkvg5ecslv44cvzi10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8ps9smpv0jkieklzri5s.png"/><Relationship Id="rId1" Type="http://schemas.openxmlformats.org/officeDocument/2006/relationships/image" Target="media/x2i6hobqy6hc3tn17ft8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achfxzm06fdbnf_w08vg.png"/><Relationship Id="rId1" Type="http://schemas.openxmlformats.org/officeDocument/2006/relationships/image" Target="media/aim4upargabc6kc9pa07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۲۹۹ - ای مهتديان بنور هدی</dc:title>
  <dc:creator>Ocean of Lights</dc:creator>
  <cp:lastModifiedBy>Ocean of Lights</cp:lastModifiedBy>
  <cp:revision>1</cp:revision>
  <dcterms:created xsi:type="dcterms:W3CDTF">2024-07-02T22:58:30.866Z</dcterms:created>
  <dcterms:modified xsi:type="dcterms:W3CDTF">2024-07-02T22:58:30.866Z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