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بغداد شخصی از عرفا به حضور مبارک آمد و خلوت خواست…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zf1fedjua9bj6bmqmqdt"/>
      <w:r>
        <w:rPr>
          <w:rtl/>
        </w:rPr>
        <w:t xml:space="preserve">٢٢ </w:t>
      </w:r>
    </w:p>
    <w:p>
      <w:pPr>
        <w:pStyle w:val="RtlNormal"/>
        <w:bidi/>
      </w:pPr>
      <w:r>
        <w:rPr>
          <w:rtl/>
        </w:rPr>
        <w:t xml:space="preserve">…  در بغداد شخصی از عرفا به حضور مبارک آمد و خلوت خواست که مشرّف      شود و چون فائز شد عرض کرد استدعا دارم سرّی از اسرار الهی به من     القا کنيد . فرمودند ما اهل سرّ نيستيم ما اسرار الهی را با طبل و علم در قطب     عالم کوبيديم سرّی نداريم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wa7gxmb5wrv_94bqyua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f8mur_phc-3gmto-srr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lkhnfqpz-qcd2lqrje4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zf1fedjua9bj6bmqmqdt" Type="http://schemas.openxmlformats.org/officeDocument/2006/relationships/hyperlink" Target="#blr3" TargetMode="External"/><Relationship Id="rId9" Type="http://schemas.openxmlformats.org/officeDocument/2006/relationships/image" Target="media/vr9hwsgarkofpj35liaq1.png"/><Relationship Id="rId10" Type="http://schemas.openxmlformats.org/officeDocument/2006/relationships/image" Target="media/qny7hdeho_5fay5ogs5e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lg5w8-x-9a3ik4udn1jp.png"/><Relationship Id="rId1" Type="http://schemas.openxmlformats.org/officeDocument/2006/relationships/image" Target="media/lsls-efgdjjhtuivbr--m.png"/></Relationships>
</file>

<file path=word/_rels/footer2.xml.rels><?xml version="1.0" encoding="UTF-8"?><Relationships xmlns="http://schemas.openxmlformats.org/package/2006/relationships"><Relationship Id="rId5wa7gxmb5wrv_94bqyua4" Type="http://schemas.openxmlformats.org/officeDocument/2006/relationships/hyperlink" Target="https://oceanoflights.org/abdul-baha-selections-writings04-022-fa" TargetMode="External"/><Relationship Id="rIdtf8mur_phc-3gmto-srrl" Type="http://schemas.openxmlformats.org/officeDocument/2006/relationships/hyperlink" Target="https://oceanoflights.org/file/abdul-baha-selections-writings04-022.m4a" TargetMode="External"/><Relationship Id="rIdtlkhnfqpz-qcd2lqrje4l" Type="http://schemas.openxmlformats.org/officeDocument/2006/relationships/hyperlink" Target="https://oceanoflights.org" TargetMode="External"/><Relationship Id="rId0" Type="http://schemas.openxmlformats.org/officeDocument/2006/relationships/image" Target="media/fnkql5xfdodiovwerca5_.png"/><Relationship Id="rId1" Type="http://schemas.openxmlformats.org/officeDocument/2006/relationships/image" Target="media/kygo4zsbx5vswjelepbgz.png"/><Relationship Id="rId2" Type="http://schemas.openxmlformats.org/officeDocument/2006/relationships/image" Target="media/9vnuhyhri7e8eaqgypcmk.png"/><Relationship Id="rId3" Type="http://schemas.openxmlformats.org/officeDocument/2006/relationships/image" Target="media/t4rf4-ih_uivuzftknwm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tpxqzwxlni6p-dxd2cr0.png"/><Relationship Id="rId1" Type="http://schemas.openxmlformats.org/officeDocument/2006/relationships/image" Target="media/xno0pz5zbl986-rrzrlw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cnuneww2ugn07ubgeyko.png"/><Relationship Id="rId1" Type="http://schemas.openxmlformats.org/officeDocument/2006/relationships/image" Target="media/jnbafiuk1vghxpwbnysb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بغداد شخصی از عرفا به حضور مبارک آمد و خلوت خواست…</dc:title>
  <dc:creator>Ocean of Lights</dc:creator>
  <cp:lastModifiedBy>Ocean of Lights</cp:lastModifiedBy>
  <cp:revision>1</cp:revision>
  <dcterms:created xsi:type="dcterms:W3CDTF">2024-07-02T22:28:47.244Z</dcterms:created>
  <dcterms:modified xsi:type="dcterms:W3CDTF">2024-07-02T22:28:47.244Z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