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هوالابهی - ای مدهوش صهبای الهی و پر جوش در آتش محبّت…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f1yovr9aehpt7wxc5t89"/>
      <w:r>
        <w:rPr>
          <w:rtl/>
        </w:rPr>
        <w:t xml:space="preserve">٨٤ </w:t>
      </w:r>
    </w:p>
    <w:p>
      <w:pPr>
        <w:pStyle w:val="Heading3"/>
        <w:pStyle w:val="RtlHeading3"/>
        <w:bidi/>
      </w:pPr>
      <w:hyperlink w:history="1" r:id="rIdtdvh-3e-svxmkgmeiaefu"/>
      <w:r>
        <w:rPr>
          <w:rtl/>
        </w:rPr>
        <w:t xml:space="preserve">هوالابهی </w:t>
      </w:r>
    </w:p>
    <w:p>
      <w:pPr>
        <w:pStyle w:val="RtlNormal"/>
        <w:bidi/>
      </w:pPr>
      <w:r>
        <w:rPr>
          <w:rtl/>
        </w:rPr>
        <w:t xml:space="preserve">ای مدهوش صهبای الهی و پر جوش در آتش محبّت ربّانی در شب و روز آنی    نميگذرد مگر آن که در خاطر مشتاقان گذری و به ياد ياران‌ آئی با وجود    اين چگونه گمان کنی که محرومی  و مهجور و منسيّ و متروک و حال ‌آنکه    مخصوص آن جناب ورقه ای ارسال شد همچو مدان که آنی فراموش شوی و يا    دقيقه‌ای از فکر بروی هميشه مذکور بوده و هستی و در مجامع قلوب حاضر و    موجود بوده وخواهی بود. اين روابط معنويّه حبل متين‌الهی ‌است وهن و فتور    و سستی و قصوری درآن ممکن نه. به يقين مبين بدان که احبّای با وفای حقّ    در اين محضر  ذکرشان  چون شمع  ساطع است  و يادشان  چون  شمس لامع. </w:t>
      </w:r>
    </w:p>
    <w:p>
      <w:pPr>
        <w:pStyle w:val="RtlNormal"/>
        <w:bidi/>
      </w:pPr>
      <w:r>
        <w:rPr>
          <w:rtl/>
        </w:rPr>
        <w:t xml:space="preserve">از فضل‌ اعظم جمال قدم‌ اميدواريم که روابط قلبيّهٔ  ‌ايشان يوماً فيوماً شديدتر    گردد و انجذابات روحيّه شان عظيمتر شود از مواهب اين قرن مبارک مطلع    عنايات حضرت احديّت گردند و از الطاف عظيمهٔ  ايّام مشرق کواکب  افق    رحمانيّت  شوند. کور عظيم است و صاحب  کور جمال مبين  سمايش  شريعت    تقديس  است و فائض  بر مزرعهٔ  هر عزيز و خسيس  و شمسش  حقيقت  ذات    الوهيّت است که جميع  مظاهرش  در سائر اکوار به مقام  عبوديّت بودند    ارضش ارض حقائق کلّيّهٔ  مستفيضهٔ  از اشعّهٔ  ساطعهٔ  از نيّر اعظم است و بحرش    محيط اکبر است  حدائقش  جنان  فردوس است و شقائقش  معطّر به  نفحات    قدس  چشمه اش عين تسنيم است  و کوثرش ماء معين فيه  شفاء للشّاربين    اثمارش ما لا رأت عين  و لا سمعت اذن و لا خطر علی قلب بشر و نغماتش    الحان طيور بقا است و اصواتش ترنّمات حمامهٔ وفا نغمه‌اش حقائق و معانی    است و رنّه اش بدايع آيات رحمانی  بحرش  عذب فرات است نهرش زلال آب    حيات قطره اش  چون دريا در جوش و خروش است و ذرّه اش  چون   آفتاب    مشهور و معروف. مقصد از اين اذکار آن که ما منتظريم که ‌انشاء الله مؤيّد به    خدمت امر الله گردی و موفّق بر اعلاء کلمة‌ الله  در اين صورت   چگونه    فراموش شوی ‌استغفر الله عن ذلک مطمئن به عنايت باش و البهآء عليک.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lenv2bmdu2hdnsy8yhl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j4hsa7dl1emzgu6_0bp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iqfwcyomrzzyyarqprf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22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22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22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22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f1yovr9aehpt7wxc5t89" Type="http://schemas.openxmlformats.org/officeDocument/2006/relationships/hyperlink" Target="#blsv" TargetMode="External"/><Relationship Id="rIdtdvh-3e-svxmkgmeiaefu" Type="http://schemas.openxmlformats.org/officeDocument/2006/relationships/hyperlink" Target="#bl93" TargetMode="External"/><Relationship Id="rId9" Type="http://schemas.openxmlformats.org/officeDocument/2006/relationships/image" Target="media/jmpgn4zmabjjr79vbqs-y.png"/><Relationship Id="rId10" Type="http://schemas.openxmlformats.org/officeDocument/2006/relationships/image" Target="media/qmlfabvtxqhgxyfliauo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hcoscmbfzbtsnc2mbdpm.png"/><Relationship Id="rId1" Type="http://schemas.openxmlformats.org/officeDocument/2006/relationships/image" Target="media/sx3axiyuetmgu-8htg0fs.png"/></Relationships>
</file>

<file path=word/_rels/footer2.xml.rels><?xml version="1.0" encoding="UTF-8"?><Relationships xmlns="http://schemas.openxmlformats.org/package/2006/relationships"><Relationship Id="rIdzlenv2bmdu2hdnsy8yhl0" Type="http://schemas.openxmlformats.org/officeDocument/2006/relationships/hyperlink" Target="https://oceanoflights.org/abdul-baha-selections-writings04-084-fa" TargetMode="External"/><Relationship Id="rIdij4hsa7dl1emzgu6_0bpt" Type="http://schemas.openxmlformats.org/officeDocument/2006/relationships/hyperlink" Target="https://oceanoflights.org/file/abdul-baha-selections-writings04-084.m4a" TargetMode="External"/><Relationship Id="rIdbiqfwcyomrzzyyarqprfk" Type="http://schemas.openxmlformats.org/officeDocument/2006/relationships/hyperlink" Target="https://oceanoflights.org" TargetMode="External"/><Relationship Id="rId0" Type="http://schemas.openxmlformats.org/officeDocument/2006/relationships/image" Target="media/kul0d5f3v83la9jg5cc7q.png"/><Relationship Id="rId1" Type="http://schemas.openxmlformats.org/officeDocument/2006/relationships/image" Target="media/qzihc7nfwotl3hukuajw4.png"/><Relationship Id="rId2" Type="http://schemas.openxmlformats.org/officeDocument/2006/relationships/image" Target="media/kldz_crj8yjg2elka8b9s.png"/><Relationship Id="rId3" Type="http://schemas.openxmlformats.org/officeDocument/2006/relationships/image" Target="media/mfbn3nacdec76xelifal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ojyh1n68usfdg_a_wzhx.png"/><Relationship Id="rId1" Type="http://schemas.openxmlformats.org/officeDocument/2006/relationships/image" Target="media/qmp_vnwza1yvxyintuzh9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takzaa3yuglrxrpx5qti.png"/><Relationship Id="rId1" Type="http://schemas.openxmlformats.org/officeDocument/2006/relationships/image" Target="media/fwrdgiyvr-_8dacguql_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هوالابهی - ای مدهوش صهبای الهی و پر جوش در آتش محبّت…</dc:title>
  <dc:creator>Ocean of Lights</dc:creator>
  <cp:lastModifiedBy>Ocean of Lights</cp:lastModifiedBy>
  <cp:revision>1</cp:revision>
  <dcterms:created xsi:type="dcterms:W3CDTF">2024-07-02T22:30:50.919Z</dcterms:created>
  <dcterms:modified xsi:type="dcterms:W3CDTF">2024-07-02T22:30:50.919Z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