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امّا مسافرت اين عبد و مدّت بقا در هر شهری به اقتضای…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cthgveyjsi_waowt2psx"/>
      <w:r>
        <w:rPr>
          <w:rtl/>
        </w:rPr>
        <w:t xml:space="preserve">٥٢ </w:t>
      </w:r>
    </w:p>
    <w:p>
      <w:pPr>
        <w:pStyle w:val="RtlNormal"/>
        <w:bidi/>
      </w:pPr>
      <w:r>
        <w:rPr>
          <w:rtl/>
        </w:rPr>
        <w:t xml:space="preserve">… امّا مسافرت اين عبد و مدّت بقا در هر شهری به اقتضای استعداد آن شهر است هر کس تعيين نمايد از خود گفته در هر جا بيش اقتضا کند بيشتر مانم و همچنين ترتيب حضور در انجمنها و محافل و کنيسه ها که دعوت نموده‌اند در آنجا خواهد شد لکن در واشنگطون و نيويورک و بوستون اين سه شهر کنائس و انجمنهائی که دعوت نموده‌اند به بيست رسيده حضور در جميع اين مواقع بسيار مشکل است و چون حاضر گردم هرچه مقتضاست مجری ميگردد سفر من يمکن در بيست و پنجم مارچ واقع گردد اميدم چنان است که انجمن صلح نيويورک و همچنين کونفرانس صلح بين ملل روحی تازه يابند. به جناب دکتور گتسنر تحيّت ابدع ابهی با کمال اشتياق ابلاغ دار و عليک البهاء الأبهی.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35q7_m649ivf84jziet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vspeyfotgglj4agvq7o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op07ewxllegvh-1f8lu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1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1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1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1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cthgveyjsi_waowt2psx" Type="http://schemas.openxmlformats.org/officeDocument/2006/relationships/hyperlink" Target="#bluk" TargetMode="External"/><Relationship Id="rId9" Type="http://schemas.openxmlformats.org/officeDocument/2006/relationships/image" Target="media/twr5nvcxz2myvfdhsd7db.png"/><Relationship Id="rId10" Type="http://schemas.openxmlformats.org/officeDocument/2006/relationships/image" Target="media/olxh6-n2h7ogb-rjcnds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kf3wmmxxrdno6fztf__y.png"/><Relationship Id="rId1" Type="http://schemas.openxmlformats.org/officeDocument/2006/relationships/image" Target="media/gil2hawdsekrdlhtr4ttq.png"/></Relationships>
</file>

<file path=word/_rels/footer2.xml.rels><?xml version="1.0" encoding="UTF-8"?><Relationships xmlns="http://schemas.openxmlformats.org/package/2006/relationships"><Relationship Id="rIde35q7_m649ivf84jziety" Type="http://schemas.openxmlformats.org/officeDocument/2006/relationships/hyperlink" Target="https://oceanoflights.org/abdul-baha-selections-writings05-052-fa" TargetMode="External"/><Relationship Id="rIdxvspeyfotgglj4agvq7og" Type="http://schemas.openxmlformats.org/officeDocument/2006/relationships/hyperlink" Target="https://oceanoflights.org/file/abdul-baha-selections-writings05-052.m4a" TargetMode="External"/><Relationship Id="rIdrop07ewxllegvh-1f8luk" Type="http://schemas.openxmlformats.org/officeDocument/2006/relationships/hyperlink" Target="https://oceanoflights.org" TargetMode="External"/><Relationship Id="rId0" Type="http://schemas.openxmlformats.org/officeDocument/2006/relationships/image" Target="media/vhgvuuu26v2x--nuhoytv.png"/><Relationship Id="rId1" Type="http://schemas.openxmlformats.org/officeDocument/2006/relationships/image" Target="media/gx4rlm4hi1qmevdtcsi0y.png"/><Relationship Id="rId2" Type="http://schemas.openxmlformats.org/officeDocument/2006/relationships/image" Target="media/2tfzy96l1dladaaticwcu.png"/><Relationship Id="rId3" Type="http://schemas.openxmlformats.org/officeDocument/2006/relationships/image" Target="media/6gj822uow1dn2b-08yav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ddcnanzceruv6fggwcu6.png"/><Relationship Id="rId1" Type="http://schemas.openxmlformats.org/officeDocument/2006/relationships/image" Target="media/1v8jbsrohx3t6exlssmj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ft-nkfghmizl7hpn1c_1.png"/><Relationship Id="rId1" Type="http://schemas.openxmlformats.org/officeDocument/2006/relationships/image" Target="media/ymv6jonljtjxanbufhiv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امّا مسافرت اين عبد و مدّت بقا در هر شهری به اقتضای…</dc:title>
  <dc:creator>Ocean of Lights</dc:creator>
  <cp:lastModifiedBy>Ocean of Lights</cp:lastModifiedBy>
  <cp:revision>1</cp:revision>
  <dcterms:created xsi:type="dcterms:W3CDTF">2024-07-02T22:18:46.089Z</dcterms:created>
  <dcterms:modified xsi:type="dcterms:W3CDTF">2024-07-02T22:18:46.089Z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