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امين عبدالبهاء نامه بيست سوّم رجب ١٣٣١…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qyi0a6cl6vmp3lesfsfs"/>
      <w:r>
        <w:rPr>
          <w:rtl/>
        </w:rPr>
        <w:t xml:space="preserve">٧٤ </w:t>
      </w:r>
    </w:p>
    <w:p>
      <w:pPr>
        <w:pStyle w:val="Heading3"/>
        <w:pStyle w:val="RtlHeading3"/>
        <w:bidi/>
      </w:pPr>
      <w:hyperlink w:history="1" r:id="rId3zn1wlprht8dgcd5ra_zf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امين عبدالبهاء نامه بيست سوّم رجب ١٣٣١ رسيد خدمات تو هميشه در نظر است آنی فراموش نگردد فی‌الحقيقه به جان و دل ميکوشی که خدمتی به آستان مقدّس نمائی غرضی نداری و مقصودی جز رضای الهی نجوئی از طول سفر در بحر و برّ و مشقّات عظيمه شام و سحر و عدم راحت و بيخوابی و خطابه های مفصّل در مجامع عمومی ضعف و انحلال جسمانی حاصل. از طلوع آفتاب تا نيمه شب در امريکا يا سؤال و جواب بود يا نطق و خطاب از عدم موافقت هوا و تب عصبی در هر روز اين قالب ترابی تحمّل ننموده به نهايت ضعف و انحراف رسيد لهذا از ورود پورتسعيد تا به حال صحّت به کلّی مختلّ و قوی زائل ولی چند روز است در رمله قوّتی حاصل و تحرير ممکن لهذا مشغول به نوشتن گشتم**.** </w:t>
      </w:r>
    </w:p>
    <w:p>
      <w:pPr>
        <w:pStyle w:val="RtlNormal"/>
        <w:bidi/>
      </w:pPr>
      <w:r>
        <w:rPr>
          <w:rtl/>
        </w:rPr>
        <w:t xml:space="preserve">جميع احبّای الهی را از قبل </w:t>
      </w:r>
      <w:r>
        <w:rPr>
          <w:b/>
          <w:bCs/>
          <w:rtl/>
        </w:rPr>
        <w:t xml:space="preserve">عبدالبهاء</w:t>
      </w:r>
      <w:r>
        <w:rPr>
          <w:rtl/>
        </w:rPr>
        <w:t xml:space="preserve"> نهايت محبّت و اشتياق ابلاغ دار شب و روز به ياد دوستانم و سر بر آستانم و طلب تأييد ملکوت ابهی مينمايم اميدم چنان است که من بعد مکاتبات مسلسل شود و به عون و عنايت جمال مبارک قلم به حرکت آيد و با ياران الهی مکاتبه شود و تلافی مافات گردد و عليک البهاء الأبهی**.**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u3vp7n9itajudfpcfef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hcox0ed3_x5pidnsxc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cci7uif9gmksrcw4uko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qyi0a6cl6vmp3lesfsfs" Type="http://schemas.openxmlformats.org/officeDocument/2006/relationships/hyperlink" Target="#blwc" TargetMode="External"/><Relationship Id="rId3zn1wlprht8dgcd5ra_zf" Type="http://schemas.openxmlformats.org/officeDocument/2006/relationships/hyperlink" Target="#bl7t" TargetMode="External"/><Relationship Id="rId9" Type="http://schemas.openxmlformats.org/officeDocument/2006/relationships/image" Target="media/vm_madl-b0oyjzo_kwntt.png"/><Relationship Id="rId10" Type="http://schemas.openxmlformats.org/officeDocument/2006/relationships/image" Target="media/gy-rey8qzx7cmy2yd5bl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n5po0yhskymgloknns9k.png"/><Relationship Id="rId1" Type="http://schemas.openxmlformats.org/officeDocument/2006/relationships/image" Target="media/r_stg6boufsczxnaigpf2.png"/></Relationships>
</file>

<file path=word/_rels/footer2.xml.rels><?xml version="1.0" encoding="UTF-8"?><Relationships xmlns="http://schemas.openxmlformats.org/package/2006/relationships"><Relationship Id="rIdtu3vp7n9itajudfpcfefh" Type="http://schemas.openxmlformats.org/officeDocument/2006/relationships/hyperlink" Target="https://oceanoflights.org/abdul-baha-selections-writings05-074-fa" TargetMode="External"/><Relationship Id="rIdhhcox0ed3_x5pidnsxcsq" Type="http://schemas.openxmlformats.org/officeDocument/2006/relationships/hyperlink" Target="https://oceanoflights.org/file/abdul-baha-selections-writings05-074.m4a" TargetMode="External"/><Relationship Id="rIddcci7uif9gmksrcw4ukol" Type="http://schemas.openxmlformats.org/officeDocument/2006/relationships/hyperlink" Target="https://oceanoflights.org" TargetMode="External"/><Relationship Id="rId0" Type="http://schemas.openxmlformats.org/officeDocument/2006/relationships/image" Target="media/pwrjo3afmhlrkn126p8nv.png"/><Relationship Id="rId1" Type="http://schemas.openxmlformats.org/officeDocument/2006/relationships/image" Target="media/zxfctfk_nwoplnoov4grs.png"/><Relationship Id="rId2" Type="http://schemas.openxmlformats.org/officeDocument/2006/relationships/image" Target="media/69fy_qiblayb2woerlzhx.png"/><Relationship Id="rId3" Type="http://schemas.openxmlformats.org/officeDocument/2006/relationships/image" Target="media/ddjigy64ysty_h6u4bcp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x0hifsqc0g3h2ypip543.png"/><Relationship Id="rId1" Type="http://schemas.openxmlformats.org/officeDocument/2006/relationships/image" Target="media/rwlb-pjq6vbdnl3ryodr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imzdjvuqz1aivlcktnv2.png"/><Relationship Id="rId1" Type="http://schemas.openxmlformats.org/officeDocument/2006/relationships/image" Target="media/7z4feeqcz7eoiy_f4bpw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امين عبدالبهاء نامه بيست سوّم رجب ١٣٣١…</dc:title>
  <dc:creator>Ocean of Lights</dc:creator>
  <cp:lastModifiedBy>Ocean of Lights</cp:lastModifiedBy>
  <cp:revision>1</cp:revision>
  <dcterms:created xsi:type="dcterms:W3CDTF">2024-07-02T22:19:30.922Z</dcterms:created>
  <dcterms:modified xsi:type="dcterms:W3CDTF">2024-07-02T22:19:30.922Z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