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سميّ عبدالبهاء يد عنايت تاج عبوديّت بر سر ما نهاد…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-nvps4hh6c6vbew8ze6c2"/>
      <w:r>
        <w:rPr>
          <w:rtl/>
        </w:rPr>
        <w:t xml:space="preserve">١٩٩ </w:t>
      </w:r>
    </w:p>
    <w:p>
      <w:pPr>
        <w:pStyle w:val="RtlNormal"/>
        <w:bidi/>
      </w:pPr>
      <w:r>
        <w:rPr>
          <w:rtl/>
        </w:rPr>
        <w:t xml:space="preserve">ای سميّ عبدالبهاء يد عنايت تاج عبوديّت بر سر ما نهاد تو غلام حسينی من عبدالبهاء هر دو را يک معنی و فحوی ولی گوهر اين تاج و جواهر اين اکليل بايد متلألأ و پراشراق باشد تا بر قرون و اعصار بتابد لمعان و درخشندگی اين جواهر ثمينه به خلوص و انقطاع و اشتعال و انجذاب و روحانيّت و سنوحات رحمانيّه است چون همقدمی و همعنان لهذا نهايت آمال چنان است که بکوشی و بجوشی که اين جواهر درخشنده بيش از پيش تابنده گردد و هر روز شعاع و لمعانی جديد يابد عنقريب ملاحظه شود که جميع تاجها عاقبت سرنگون است ولی اين اکليل روز به روز جليل گردد و گوهر باهرش درخشنده مانند مه تابان شود و عليک البهاء الأبهی.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hd88bntswawetddoa22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8qokvgzktgek6ojkqgm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t9lxr5pvsokd6nxfhjd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nvps4hh6c6vbew8ze6c2" Type="http://schemas.openxmlformats.org/officeDocument/2006/relationships/hyperlink" Target="#blxq" TargetMode="External"/><Relationship Id="rId9" Type="http://schemas.openxmlformats.org/officeDocument/2006/relationships/image" Target="media/f0_jw42woww9zp8_toocd.png"/><Relationship Id="rId10" Type="http://schemas.openxmlformats.org/officeDocument/2006/relationships/image" Target="media/b03_goxjls_la2a60968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pcmbopognv6edml7j38a.png"/><Relationship Id="rId1" Type="http://schemas.openxmlformats.org/officeDocument/2006/relationships/image" Target="media/r-wuxh3byhpatifdkx0oh.png"/></Relationships>
</file>

<file path=word/_rels/footer2.xml.rels><?xml version="1.0" encoding="UTF-8"?><Relationships xmlns="http://schemas.openxmlformats.org/package/2006/relationships"><Relationship Id="rIdehd88bntswawetddoa22g" Type="http://schemas.openxmlformats.org/officeDocument/2006/relationships/hyperlink" Target="https://oceanoflights.org/abdul-baha-selections-writings05-199-fa" TargetMode="External"/><Relationship Id="rIdw8qokvgzktgek6ojkqgmv" Type="http://schemas.openxmlformats.org/officeDocument/2006/relationships/hyperlink" Target="https://oceanoflights.org/file/abdul-baha-selections-writings05-199.m4a" TargetMode="External"/><Relationship Id="rIdwt9lxr5pvsokd6nxfhjdp" Type="http://schemas.openxmlformats.org/officeDocument/2006/relationships/hyperlink" Target="https://oceanoflights.org" TargetMode="External"/><Relationship Id="rId0" Type="http://schemas.openxmlformats.org/officeDocument/2006/relationships/image" Target="media/a1qwoebktzgwrvqgmxuc-.png"/><Relationship Id="rId1" Type="http://schemas.openxmlformats.org/officeDocument/2006/relationships/image" Target="media/msdeglwnwuehgp6dbahxk.png"/><Relationship Id="rId2" Type="http://schemas.openxmlformats.org/officeDocument/2006/relationships/image" Target="media/l7wlq6_hyo1d_vmcswxfk.png"/><Relationship Id="rId3" Type="http://schemas.openxmlformats.org/officeDocument/2006/relationships/image" Target="media/7ja_chi9t8jp__6pxfdp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su_qsxhuxmwtfhgcwav0.png"/><Relationship Id="rId1" Type="http://schemas.openxmlformats.org/officeDocument/2006/relationships/image" Target="media/azxb3wyktkqt9ivsluv0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x20ynyeprqc9yvmgdsf6.png"/><Relationship Id="rId1" Type="http://schemas.openxmlformats.org/officeDocument/2006/relationships/image" Target="media/ttcu42rws1nm-trewjck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سميّ عبدالبهاء يد عنايت تاج عبوديّت بر سر ما نهاد…</dc:title>
  <dc:creator>Ocean of Lights</dc:creator>
  <cp:lastModifiedBy>Ocean of Lights</cp:lastModifiedBy>
  <cp:revision>1</cp:revision>
  <dcterms:created xsi:type="dcterms:W3CDTF">2024-07-02T22:23:40.535Z</dcterms:created>
  <dcterms:modified xsi:type="dcterms:W3CDTF">2024-07-02T22:23:40.535Z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