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هوالأبهی - …اليوم امثال آن جناب بايد به قوّه روح تأييد…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ovm59-oegivylyrghnwaf"/>
      <w:r>
        <w:rPr>
          <w:rtl/>
        </w:rPr>
        <w:t xml:space="preserve">٢٢٩ </w:t>
      </w:r>
    </w:p>
    <w:p>
      <w:pPr>
        <w:pStyle w:val="Heading3"/>
        <w:pStyle w:val="RtlHeading3"/>
        <w:bidi/>
      </w:pPr>
      <w:hyperlink w:history="1" r:id="rIdp-3uwigbibfhazfc2ano4"/>
      <w:r>
        <w:rPr>
          <w:rtl/>
        </w:rPr>
        <w:t xml:space="preserve">هوالأبهی </w:t>
      </w:r>
    </w:p>
    <w:p>
      <w:pPr>
        <w:pStyle w:val="RtlNormal"/>
        <w:bidi/>
      </w:pPr>
      <w:r>
        <w:rPr>
          <w:rtl/>
        </w:rPr>
        <w:t xml:space="preserve">…اليوم امثال آن جناب بايد به قوّه روح تأييد در شب و روز احبّای رحمن را چون روح حيات به اهتزاز و حرکت آرند و نار مخموده قلوب را مشتعل و روشن نمايند چه‌که اليوم ساعتی خمودت و جمودت تأثيرات شديده نمايد چه‌ که پيش حرارت شمس بی‌حجاب در قلب امکان آتش پر شعله ميزد احتياج به اشتعال و شعله و لمعه‌ای نبود لکن حال زمانی است که سراجها بايد پر شعله و افروخته و ساطع باشند تا ظلمات متراکمه را مقاومت توانند و زائل نمايند و اليوم اهمّ امور تنبيه بر ثبوت و رسوخ و تشبّث به عهد و ميثاق الهی است و بيان قوّت و عظمت اين عهد و پيمان و ايمان و البهاء عليک**.**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nzwxw-6khg057qhgekd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uvawffmf17o9o3fsrsa-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bddctn6-mxm_v8jktxeof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66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66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66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66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ovm59-oegivylyrghnwaf" Type="http://schemas.openxmlformats.org/officeDocument/2006/relationships/hyperlink" Target="#bl10g" TargetMode="External"/><Relationship Id="rIdp-3uwigbibfhazfc2ano4" Type="http://schemas.openxmlformats.org/officeDocument/2006/relationships/hyperlink" Target="#bliv" TargetMode="External"/><Relationship Id="rId9" Type="http://schemas.openxmlformats.org/officeDocument/2006/relationships/image" Target="media/jhamiqvoqsoxyri6fa8z_.png"/><Relationship Id="rId10" Type="http://schemas.openxmlformats.org/officeDocument/2006/relationships/image" Target="media/nnw_stte4fele9j3nnmqz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u21m_iolqfipyjerl6kut.png"/><Relationship Id="rId1" Type="http://schemas.openxmlformats.org/officeDocument/2006/relationships/image" Target="media/ela7ikdvdfpvruvs8twrc.png"/></Relationships>
</file>

<file path=word/_rels/footer2.xml.rels><?xml version="1.0" encoding="UTF-8"?><Relationships xmlns="http://schemas.openxmlformats.org/package/2006/relationships"><Relationship Id="rIdunzwxw-6khg057qhgekdb" Type="http://schemas.openxmlformats.org/officeDocument/2006/relationships/hyperlink" Target="https://oceanoflights.org/abdul-baha-selections-writings05-229-fa" TargetMode="External"/><Relationship Id="rIdyuvawffmf17o9o3fsrsa-" Type="http://schemas.openxmlformats.org/officeDocument/2006/relationships/hyperlink" Target="https://oceanoflights.org/file/abdul-baha-selections-writings05-229.m4a" TargetMode="External"/><Relationship Id="rIdbddctn6-mxm_v8jktxeof" Type="http://schemas.openxmlformats.org/officeDocument/2006/relationships/hyperlink" Target="https://oceanoflights.org" TargetMode="External"/><Relationship Id="rId0" Type="http://schemas.openxmlformats.org/officeDocument/2006/relationships/image" Target="media/em0frk-zjskz99iwiuqqw.png"/><Relationship Id="rId1" Type="http://schemas.openxmlformats.org/officeDocument/2006/relationships/image" Target="media/0jz7hywtygayyqzqquz89.png"/><Relationship Id="rId2" Type="http://schemas.openxmlformats.org/officeDocument/2006/relationships/image" Target="media/ul2vktt2vh2et-enktc0l.png"/><Relationship Id="rId3" Type="http://schemas.openxmlformats.org/officeDocument/2006/relationships/image" Target="media/mpqzokhkveamltbg9x4y-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l_vhfj8omkrsdtifxtxo.png"/><Relationship Id="rId1" Type="http://schemas.openxmlformats.org/officeDocument/2006/relationships/image" Target="media/ddlm6ira2nnv9fpjwbj5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rshdtkblnxnetiwlsiwo.png"/><Relationship Id="rId1" Type="http://schemas.openxmlformats.org/officeDocument/2006/relationships/image" Target="media/adbfu9geqgxndhhd8uslz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هوالأبهی - …اليوم امثال آن جناب بايد به قوّه روح تأييد…</dc:title>
  <dc:creator>Ocean of Lights</dc:creator>
  <cp:lastModifiedBy>Ocean of Lights</cp:lastModifiedBy>
  <cp:revision>1</cp:revision>
  <dcterms:created xsi:type="dcterms:W3CDTF">2024-07-02T22:24:38.507Z</dcterms:created>
  <dcterms:modified xsi:type="dcterms:W3CDTF">2024-07-02T22:24:38.507Z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