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ضيآء پرتوی از هدايت کبری يافتی و رخ را منوّر ساختی، نرد محبّت باختی و مقصود خويش را شناختی.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cjbh0h91li1k-ymgoz6b"/>
      <w:r>
        <w:rPr>
          <w:rtl/>
        </w:rPr>
        <w:t xml:space="preserve">٢٠ </w:t>
      </w:r>
    </w:p>
    <w:p>
      <w:pPr>
        <w:pStyle w:val="RtlNormal"/>
        <w:bidi/>
      </w:pPr>
      <w:r>
        <w:rPr>
          <w:rtl/>
        </w:rPr>
        <w:t xml:space="preserve">ای ضيآء پرتوی از هدايت کبری يافتی و رخ را منوّر ساختی، نرد محبّت باختی و مقصود خويش را شناختی. اين موهبت مجرّد از الطاف حضرت احديّتست نه استحقاق و قابليّت. هرچند هر عنايتی را سزاواری چون ثابت بر پيمانی ولی اصل هدايت موهبت است يختصّ برحمته من يشآء و اللّه يؤتی من يشآء ما يشآء و هو الکريم المتعال.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run335f55cxcmu-8nub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5afhbwknpl97cwyycgi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chcw6owroky7qzeyhlt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5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5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cjbh0h91li1k-ymgoz6b" Type="http://schemas.openxmlformats.org/officeDocument/2006/relationships/hyperlink" Target="#bl14l" TargetMode="External"/><Relationship Id="rId9" Type="http://schemas.openxmlformats.org/officeDocument/2006/relationships/image" Target="media/nmthaqeo_hpfbfmiebye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kbwz1yr7h-0jso7d4svy.png"/><Relationship Id="rId1" Type="http://schemas.openxmlformats.org/officeDocument/2006/relationships/image" Target="media/7vtevbfagli5okz4ag-t4.png"/></Relationships>
</file>

<file path=word/_rels/footer2.xml.rels><?xml version="1.0" encoding="UTF-8"?><Relationships xmlns="http://schemas.openxmlformats.org/package/2006/relationships"><Relationship Id="rId-run335f55cxcmu-8nubx" Type="http://schemas.openxmlformats.org/officeDocument/2006/relationships/hyperlink" Target="https://oceanoflights.org/abdul-baha-selections-writings06-020-fa" TargetMode="External"/><Relationship Id="rIdd5afhbwknpl97cwyycgiw" Type="http://schemas.openxmlformats.org/officeDocument/2006/relationships/hyperlink" Target="https://oceanoflights.org/file/abdul-baha-selections-writings06-020.m4a" TargetMode="External"/><Relationship Id="rIdfchcw6owroky7qzeyhlty" Type="http://schemas.openxmlformats.org/officeDocument/2006/relationships/hyperlink" Target="https://oceanoflights.org" TargetMode="External"/><Relationship Id="rId0" Type="http://schemas.openxmlformats.org/officeDocument/2006/relationships/image" Target="media/6olbqn90shzzbegeeqshc.png"/><Relationship Id="rId1" Type="http://schemas.openxmlformats.org/officeDocument/2006/relationships/image" Target="media/jnzro_d5qenbssdptgzzk.png"/><Relationship Id="rId2" Type="http://schemas.openxmlformats.org/officeDocument/2006/relationships/image" Target="media/bloe0sruahhgbpqvjsarx.png"/><Relationship Id="rId3" Type="http://schemas.openxmlformats.org/officeDocument/2006/relationships/image" Target="media/4hk0xmmwqy4j2wzh5sbb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w_qgmey1cm_qzoouwhux.png"/><Relationship Id="rId1" Type="http://schemas.openxmlformats.org/officeDocument/2006/relationships/image" Target="media/oaqqbmkgppud0fntliqe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nmkomv5dhuuh30xdccgd.png"/><Relationship Id="rId1" Type="http://schemas.openxmlformats.org/officeDocument/2006/relationships/image" Target="media/tfivvpjtzidkxkbyyuvy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ضيآء پرتوی از هدايت کبری يافتی و رخ را منوّر ساختی، نرد محبّت باختی و مقصود خويش را شناختی.</dc:title>
  <dc:creator>Ocean of Lights</dc:creator>
  <cp:lastModifiedBy>Ocean of Lights</cp:lastModifiedBy>
  <cp:revision>1</cp:revision>
  <dcterms:created xsi:type="dcterms:W3CDTF">2024-07-02T21:39:16.344Z</dcterms:created>
  <dcterms:modified xsi:type="dcterms:W3CDTF">2024-07-02T21:39:16.344Z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