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موقن به آيات اللّه از قرار اخبار وارده…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4aa2y3s-ueivaowggru7"/>
      <w:r>
        <w:rPr>
          <w:rtl/>
        </w:rPr>
        <w:t xml:space="preserve">٥٤ </w:t>
      </w:r>
    </w:p>
    <w:p>
      <w:pPr>
        <w:pStyle w:val="Heading3"/>
        <w:pStyle w:val="RtlHeading3"/>
        <w:bidi/>
      </w:pPr>
      <w:hyperlink w:history="1" r:id="rIdk2_so_otw0rv6xsqiwyxg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موقن به آيات اللّه از قرار اخبار وارده اخوی‌ زاده آن جناب يعنی بنتشان وفات نموده است لهذا تسلّينامه مرقوم شد و در طيّ اين مکتوبست. شما نيز تسلّی و تعزيت‌ نامه مرقوم نمائيد و اين مکتوب را در جوفش گذاشته ارسال داريد. از قرار مسموع بسيار محزون و متأثّر شده است. </w:t>
      </w:r>
    </w:p>
    <w:p>
      <w:pPr>
        <w:pStyle w:val="RtlNormal"/>
        <w:bidi/>
      </w:pPr>
      <w:r>
        <w:rPr>
          <w:rtl/>
        </w:rPr>
        <w:t xml:space="preserve">از تأييدات الهيّه و فضل بی‌نهايت ربّ البريّه مستدعی و ملتمسيم که احبّای الهی کلّ در ظلّ کلمه وحدانيّت مستريح باشند و بر عهد و پيمان رحمانی ثابت و برقرار چه که اينست عروه وثقی و حبل اللّه المتين بين ارض و سماء. باری هميشه در نظر بوده و هستيد و از خدا می‌خواهم که مؤيّد و موفّق گرديد.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7e4anmffdbmsjwibta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vmjxhbnk2e06gdcqedi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ofjjbn0zevwz6svqkyy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4aa2y3s-ueivaowggru7" Type="http://schemas.openxmlformats.org/officeDocument/2006/relationships/hyperlink" Target="#bl15n" TargetMode="External"/><Relationship Id="rIdk2_so_otw0rv6xsqiwyxg" Type="http://schemas.openxmlformats.org/officeDocument/2006/relationships/hyperlink" Target="#bl5u" TargetMode="External"/><Relationship Id="rId9" Type="http://schemas.openxmlformats.org/officeDocument/2006/relationships/image" Target="media/chnw8cwptyb9oyccj1gg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4mno-13z5rjkktrl9787.png"/><Relationship Id="rId1" Type="http://schemas.openxmlformats.org/officeDocument/2006/relationships/image" Target="media/lgrglmtau7iynp37ghqkr.png"/></Relationships>
</file>

<file path=word/_rels/footer2.xml.rels><?xml version="1.0" encoding="UTF-8"?><Relationships xmlns="http://schemas.openxmlformats.org/package/2006/relationships"><Relationship Id="rIdm7e4anmffdbmsjwibtaue" Type="http://schemas.openxmlformats.org/officeDocument/2006/relationships/hyperlink" Target="https://oceanoflights.org/abdul-baha-selections-writings06-054-fa" TargetMode="External"/><Relationship Id="rId4vmjxhbnk2e06gdcqedik" Type="http://schemas.openxmlformats.org/officeDocument/2006/relationships/hyperlink" Target="https://oceanoflights.org/file/abdul-baha-selections-writings06-054.m4a" TargetMode="External"/><Relationship Id="rIdwofjjbn0zevwz6svqkyyt" Type="http://schemas.openxmlformats.org/officeDocument/2006/relationships/hyperlink" Target="https://oceanoflights.org" TargetMode="External"/><Relationship Id="rId0" Type="http://schemas.openxmlformats.org/officeDocument/2006/relationships/image" Target="media/a4el17hjeuwy_qc3jjdkv.png"/><Relationship Id="rId1" Type="http://schemas.openxmlformats.org/officeDocument/2006/relationships/image" Target="media/xot1xnrevu1ektfvz7th4.png"/><Relationship Id="rId2" Type="http://schemas.openxmlformats.org/officeDocument/2006/relationships/image" Target="media/y39s92mcvx_7jwvken80h.png"/><Relationship Id="rId3" Type="http://schemas.openxmlformats.org/officeDocument/2006/relationships/image" Target="media/b2hxsgqkc8-zy4bkexwj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i2pw4adq4niov_4ektlm.png"/><Relationship Id="rId1" Type="http://schemas.openxmlformats.org/officeDocument/2006/relationships/image" Target="media/aq27stexo35hhpuei5xc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g5ipotahzttox8o3ukzf.png"/><Relationship Id="rId1" Type="http://schemas.openxmlformats.org/officeDocument/2006/relationships/image" Target="media/dqvan68ruqcmgxlrfmd9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موقن به آيات اللّه از قرار اخبار وارده…</dc:title>
  <dc:creator>Ocean of Lights</dc:creator>
  <cp:lastModifiedBy>Ocean of Lights</cp:lastModifiedBy>
  <cp:revision>1</cp:revision>
  <dcterms:created xsi:type="dcterms:W3CDTF">2024-07-02T21:40:23.321Z</dcterms:created>
  <dcterms:modified xsi:type="dcterms:W3CDTF">2024-07-02T21:40:23.321Z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