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اللّه ابهی - يا من تعلّق بأهداب ميثاق اللّه اعلم انّ…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x2kvlrlebqa5wcklets66"/>
      <w:r>
        <w:rPr>
          <w:rtl/>
        </w:rPr>
        <w:t xml:space="preserve">٥٦ </w:t>
      </w:r>
    </w:p>
    <w:p>
      <w:pPr>
        <w:pStyle w:val="Heading3"/>
        <w:pStyle w:val="RtlHeading3"/>
        <w:bidi/>
      </w:pPr>
      <w:hyperlink w:history="1" r:id="rIdg0xuegncy_oypolprxgkb"/>
      <w:r>
        <w:rPr>
          <w:rtl/>
        </w:rPr>
        <w:t xml:space="preserve">اللّه ابهی </w:t>
      </w:r>
    </w:p>
    <w:p>
      <w:pPr>
        <w:pStyle w:val="RtlNormal"/>
        <w:bidi/>
      </w:pPr>
      <w:r>
        <w:rPr>
          <w:rtl/>
        </w:rPr>
        <w:t xml:space="preserve">يا من تعلّق بأهداب ميثاق اللّه اعلم انّ عهد الّذی اخذه اللّه فی ظلّ شجرة انيسا هو العروة الوثقی و السّبب الأقوی و نور الهدی و شمس الضّحی و به استضاء الکون و انار افق الوجود و اکفهرّ کوکب الشّهود و تلاطم الطّمطام فی ذوات اهل الورد المورود و الأبرار يشربون من هذا المنهل العذب البارد السّائغ المحمود و الأشرار يفزعون و يهربون الی وادی البرهوت تعساً لهم و تبّاً لهم قد بدّلوا نعمة اللّه العزيز الودود.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ir8v_4p28uvbce3ag24y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avi9vbrenefyxlwxri8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xq_xtjcqrqiwtqlayixc9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63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63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63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63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x2kvlrlebqa5wcklets66" Type="http://schemas.openxmlformats.org/officeDocument/2006/relationships/hyperlink" Target="#bl15p" TargetMode="External"/><Relationship Id="rIdg0xuegncy_oypolprxgkb" Type="http://schemas.openxmlformats.org/officeDocument/2006/relationships/hyperlink" Target="#bl5z" TargetMode="External"/><Relationship Id="rId9" Type="http://schemas.openxmlformats.org/officeDocument/2006/relationships/image" Target="media/vixejn4aik9_svhejgn1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kpiffbdofd9ivflmxzqk.png"/><Relationship Id="rId1" Type="http://schemas.openxmlformats.org/officeDocument/2006/relationships/image" Target="media/r52egicbx9xok0igsdarx.png"/></Relationships>
</file>

<file path=word/_rels/footer2.xml.rels><?xml version="1.0" encoding="UTF-8"?><Relationships xmlns="http://schemas.openxmlformats.org/package/2006/relationships"><Relationship Id="rIdlir8v_4p28uvbce3ag24y" Type="http://schemas.openxmlformats.org/officeDocument/2006/relationships/hyperlink" Target="https://oceanoflights.org/abdul-baha-selections-writings06-056-fa" TargetMode="External"/><Relationship Id="rIdoavi9vbrenefyxlwxri8k" Type="http://schemas.openxmlformats.org/officeDocument/2006/relationships/hyperlink" Target="https://oceanoflights.org/file/abdul-baha-selections-writings06-056.m4a" TargetMode="External"/><Relationship Id="rIdxq_xtjcqrqiwtqlayixc9" Type="http://schemas.openxmlformats.org/officeDocument/2006/relationships/hyperlink" Target="https://oceanoflights.org" TargetMode="External"/><Relationship Id="rId0" Type="http://schemas.openxmlformats.org/officeDocument/2006/relationships/image" Target="media/malhyddpwasb6wronamxl.png"/><Relationship Id="rId1" Type="http://schemas.openxmlformats.org/officeDocument/2006/relationships/image" Target="media/m_vfzp_riysclttolimwn.png"/><Relationship Id="rId2" Type="http://schemas.openxmlformats.org/officeDocument/2006/relationships/image" Target="media/ivefb19vl0ib7gopkln8m.png"/><Relationship Id="rId3" Type="http://schemas.openxmlformats.org/officeDocument/2006/relationships/image" Target="media/rferjstc85fa5jdsy3uog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ep4-ctdes3x9k6e-ysbty.png"/><Relationship Id="rId1" Type="http://schemas.openxmlformats.org/officeDocument/2006/relationships/image" Target="media/g_plkvfob8lemqw_2dhld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vy8a1q24eqs6tynv4hst.png"/><Relationship Id="rId1" Type="http://schemas.openxmlformats.org/officeDocument/2006/relationships/image" Target="media/nn2lkzrxpctcb0rioyu7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اللّه ابهی - يا من تعلّق بأهداب ميثاق اللّه اعلم انّ…</dc:title>
  <dc:creator>Ocean of Lights</dc:creator>
  <cp:lastModifiedBy>Ocean of Lights</cp:lastModifiedBy>
  <cp:revision>1</cp:revision>
  <dcterms:created xsi:type="dcterms:W3CDTF">2024-07-02T21:40:27.266Z</dcterms:created>
  <dcterms:modified xsi:type="dcterms:W3CDTF">2024-07-02T21:40:27.266Z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