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از پريشانی محزون مباش زيرا امريست مسنون. مقرّبان…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rf2oru_opgmz5kvccktt"/>
      <w:r>
        <w:rPr>
          <w:rtl/>
        </w:rPr>
        <w:t xml:space="preserve">١١٠ </w:t>
      </w:r>
    </w:p>
    <w:p>
      <w:pPr>
        <w:pStyle w:val="RtlNormal"/>
        <w:bidi/>
      </w:pPr>
      <w:r>
        <w:rPr>
          <w:rtl/>
        </w:rPr>
        <w:t xml:space="preserve">… از پريشانی محزون مباش زيرا امريست مسنون. مقرّبان درگاه کبريا هميشه در اين دار دنيا مقدّس و منزّه از ثروت و غنا بودند ولی به کنز ملکوت پی بردند و ثروت جبروت به دست آوردند و فيض غنا از عالم لاهوت يافتند و مظهر يوم يغنی اللّه کـلّاً من سعته گشتند…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xitg39-x1mhzih68xcg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dkqnn8dh_mbgzpt6fek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x10cs0b4nw4s5ognttf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79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79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79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79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rf2oru_opgmz5kvccktt" Type="http://schemas.openxmlformats.org/officeDocument/2006/relationships/hyperlink" Target="#bl177" TargetMode="External"/><Relationship Id="rId9" Type="http://schemas.openxmlformats.org/officeDocument/2006/relationships/image" Target="media/nf0aghkpk1mvnuc4f8wx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uffdvrykv6kvopvz15yx.png"/><Relationship Id="rId1" Type="http://schemas.openxmlformats.org/officeDocument/2006/relationships/image" Target="media/lzqcd7tdg5kq9f8teezbg.png"/></Relationships>
</file>

<file path=word/_rels/footer2.xml.rels><?xml version="1.0" encoding="UTF-8"?><Relationships xmlns="http://schemas.openxmlformats.org/package/2006/relationships"><Relationship Id="rIdgxitg39-x1mhzih68xcgw" Type="http://schemas.openxmlformats.org/officeDocument/2006/relationships/hyperlink" Target="https://oceanoflights.org/abdul-baha-selections-writings06-110-fa" TargetMode="External"/><Relationship Id="rIdsdkqnn8dh_mbgzpt6fekg" Type="http://schemas.openxmlformats.org/officeDocument/2006/relationships/hyperlink" Target="https://oceanoflights.org/file/abdul-baha-selections-writings06-110.m4a" TargetMode="External"/><Relationship Id="rId_x10cs0b4nw4s5ognttfw" Type="http://schemas.openxmlformats.org/officeDocument/2006/relationships/hyperlink" Target="https://oceanoflights.org" TargetMode="External"/><Relationship Id="rId0" Type="http://schemas.openxmlformats.org/officeDocument/2006/relationships/image" Target="media/hgknhf6o16-ktmgon9rit.png"/><Relationship Id="rId1" Type="http://schemas.openxmlformats.org/officeDocument/2006/relationships/image" Target="media/hovjwftgsp6s8yvs2h9cs.png"/><Relationship Id="rId2" Type="http://schemas.openxmlformats.org/officeDocument/2006/relationships/image" Target="media/qcfm3tamaushfhqeq8nah.png"/><Relationship Id="rId3" Type="http://schemas.openxmlformats.org/officeDocument/2006/relationships/image" Target="media/kcu-eyu-vcb6qqgvscmf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b9pzog2khe7ewkcgyn-w.png"/><Relationship Id="rId1" Type="http://schemas.openxmlformats.org/officeDocument/2006/relationships/image" Target="media/ucps9k1otrcnrpam8zsk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e2h3xquhzy1yaifxozby.png"/><Relationship Id="rId1" Type="http://schemas.openxmlformats.org/officeDocument/2006/relationships/image" Target="media/ufnye__kycbc-st796g8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از پريشانی محزون مباش زيرا امريست مسنون. مقرّبان…</dc:title>
  <dc:creator>Ocean of Lights</dc:creator>
  <cp:lastModifiedBy>Ocean of Lights</cp:lastModifiedBy>
  <cp:revision>1</cp:revision>
  <dcterms:created xsi:type="dcterms:W3CDTF">2024-07-02T21:42:13.200Z</dcterms:created>
  <dcterms:modified xsi:type="dcterms:W3CDTF">2024-07-02T21:42:13.200Z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