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و در خصوص ميرزا مهدی حکمت مرقوم نموده بوديد. اين شخص صداقت ندارد و موافقت نخواهد.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xggf3payt0j0lzxtjh3x"/>
      <w:r>
        <w:rPr>
          <w:rtl/>
        </w:rPr>
        <w:t xml:space="preserve">١٣٥ </w:t>
      </w:r>
    </w:p>
    <w:p>
      <w:pPr>
        <w:pStyle w:val="RtlNormal"/>
        <w:bidi/>
      </w:pPr>
      <w:r>
        <w:rPr>
          <w:rtl/>
        </w:rPr>
        <w:t xml:space="preserve">… و در خصوص ميرزا مهدی حکمت مرقوم نموده بوديد. اين شخص صداقت ندارد و موافقت نخواهد. خائن است نه جاهل، کاذبست نه هامل. ولی بايد مدارا نمود، نه مأيوس کرد و نه اميدوار. وقتی صداقت او مثبوت می‌شود که تکذيب اقوال مفترين نمايد و حال آنکه روز بروز بر افترا بيفزايد و آنچه از دستش برآيد قصور ننمايد. انسان از روش و سلوکش و چشم و رويش سرّ مکنونش معلوم می‌گردد. هر وقت در رخ او بشاشت راستی ديديد و نورانيّت حسن نيّت مشاهده کرديد نهايت محبّت و مهربانی به او بنمائيد والّا انّ اللّه غنيّ عن العالمين. اين بساط بزم راستيست و جشن صدق و محبّت الهی. نفوسی که از بشارت رحمانيّه نصيب برند در جبين نور مبين درخشد و از روش و سلوک آثار راستی و درستی و دوستی و حقّ‌پرستی ظاهر و آشکار گردد. ابداً مستور نمی‌ماند. ما را با او کلفتی نه و عداوتی نيست. کاری به کار او نداريم. نه الفتی و نه کلفتی، نه اجتنابی و نه اجتذابی، نه منحتی و نه محنتی و به قدر امکان رعايت او را نيز به درجه‌ای که ضرر ندارد مجری داشته و خواهيم داشت و به موجب نصّ الهی عمل می‌نمائيم. کلمه خيری می‌گوئيم اگر مقبول افتاد فبها والّا او را به حال خود واگذاريم. قد تبيّن الرّشد من الغيّ من شاء فليحمد و من شاء فليلحد. انّی وجّهت وجهی للّذی فطر السّموات و الأرض حنيفاً مسلماً و ما انا من المشرکين قل انّ صلواتی و نسکی و محيای و مماتی للّه ربّ العالمين و عليک البهآء الأبهی.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gmlbfeoyh_2az0pb43e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xoajipknokllq8kwuwy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pzw-0jq_uv7sxku7w_r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xggf3payt0j0lzxtjh3x" Type="http://schemas.openxmlformats.org/officeDocument/2006/relationships/hyperlink" Target="#bl17x" TargetMode="External"/><Relationship Id="rId9" Type="http://schemas.openxmlformats.org/officeDocument/2006/relationships/image" Target="media/haje6q2wai4wqw7hk8pr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gcmviwafjd_fv-aictw_.png"/><Relationship Id="rId1" Type="http://schemas.openxmlformats.org/officeDocument/2006/relationships/image" Target="media/4d1mld5bd9wtpus-y0nfj.png"/></Relationships>
</file>

<file path=word/_rels/footer2.xml.rels><?xml version="1.0" encoding="UTF-8"?><Relationships xmlns="http://schemas.openxmlformats.org/package/2006/relationships"><Relationship Id="rIdlgmlbfeoyh_2az0pb43ez" Type="http://schemas.openxmlformats.org/officeDocument/2006/relationships/hyperlink" Target="https://oceanoflights.org/abdul-baha-selections-writings06-135-fa" TargetMode="External"/><Relationship Id="rIdfxoajipknokllq8kwuwyv" Type="http://schemas.openxmlformats.org/officeDocument/2006/relationships/hyperlink" Target="https://oceanoflights.org/file/abdul-baha-selections-writings06-135.m4a" TargetMode="External"/><Relationship Id="rIdzpzw-0jq_uv7sxku7w_ro" Type="http://schemas.openxmlformats.org/officeDocument/2006/relationships/hyperlink" Target="https://oceanoflights.org" TargetMode="External"/><Relationship Id="rId0" Type="http://schemas.openxmlformats.org/officeDocument/2006/relationships/image" Target="media/-mjaitvn57s1eu9pvvria.png"/><Relationship Id="rId1" Type="http://schemas.openxmlformats.org/officeDocument/2006/relationships/image" Target="media/bofuk6pkzktyxyspknvkp.png"/><Relationship Id="rId2" Type="http://schemas.openxmlformats.org/officeDocument/2006/relationships/image" Target="media/omndkrt9ubv7e6t_y5kht.png"/><Relationship Id="rId3" Type="http://schemas.openxmlformats.org/officeDocument/2006/relationships/image" Target="media/fsceenwqr_8eaq5u5qxf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oyb9szvs2fq_xxkyluld.png"/><Relationship Id="rId1" Type="http://schemas.openxmlformats.org/officeDocument/2006/relationships/image" Target="media/r-twygfc_rfchrci9f8x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ipmtpn_fbhhoyrlblpkt.png"/><Relationship Id="rId1" Type="http://schemas.openxmlformats.org/officeDocument/2006/relationships/image" Target="media/vngd47ad_zxzglwgt-te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و در خصوص ميرزا مهدی حکمت مرقوم نموده بوديد. اين شخص صداقت ندارد و موافقت نخواهد.</dc:title>
  <dc:creator>Ocean of Lights</dc:creator>
  <cp:lastModifiedBy>Ocean of Lights</cp:lastModifiedBy>
  <cp:revision>1</cp:revision>
  <dcterms:created xsi:type="dcterms:W3CDTF">2024-07-02T21:43:02.882Z</dcterms:created>
  <dcterms:modified xsi:type="dcterms:W3CDTF">2024-07-02T21:43:02.882Z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