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ثابت بر عهد و پيمان پاکتی به اسم شباهنگ…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6lsj6zhcihi1s6rrf7kq"/>
      <w:r>
        <w:rPr>
          <w:rtl/>
        </w:rPr>
        <w:t xml:space="preserve">١٤٤ </w:t>
      </w:r>
    </w:p>
    <w:p>
      <w:pPr>
        <w:pStyle w:val="Heading3"/>
        <w:pStyle w:val="RtlHeading3"/>
        <w:bidi/>
      </w:pPr>
      <w:hyperlink w:history="1" r:id="rIdr2iswfj7p-zckzfgqcj86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ثابت بر عهد و پيمان پاکتی به اسم شباهنگ ارسال گرديد ارسال دارند ولی قسمی که مطمئن به وصولش باشيد. سر پاکت به اسم او يا شخصی ديگر که يقين الوصولست مرقوم نمائيد. </w:t>
      </w:r>
    </w:p>
    <w:p>
      <w:pPr>
        <w:pStyle w:val="RtlNormal"/>
        <w:bidi/>
      </w:pPr>
      <w:r>
        <w:rPr>
          <w:rtl/>
        </w:rPr>
        <w:t xml:space="preserve">و امّا من الجهات السّائره نصحی لک ان لا تذکر انساناً بسوء ولو بکناية و اشارة. يکفيک ان تدعوا العباد الی الثّبوت و الرّسوخ علی عهد اللّه و ميثاقه العظيم الّذی لم تر عين الوجود بمثله و شبهه و اليوم به يتهلّل وجوه الملأ الاعلی و يهلّل السن المقدّسين فی جبروت اللّه المهيمن القيّوم فان اجابوا نوّر اللّه وجوههم و ان ابوا دعوهم بانفسهم و لا تحــّرک لسانک بذکرهم ابداً. کلّ نفس يعرف خلاصها و لا تزر وازرة وزر اخری دعهم دعهم و عليک بالمداراة و اللّين.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bq3edmny4-1rswgwh0_h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wswndhyyksqbioxiscu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nuwd2ljvanhfib2plsr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9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9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9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9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6lsj6zhcihi1s6rrf7kq" Type="http://schemas.openxmlformats.org/officeDocument/2006/relationships/hyperlink" Target="#bl186" TargetMode="External"/><Relationship Id="rIdr2iswfj7p-zckzfgqcj86" Type="http://schemas.openxmlformats.org/officeDocument/2006/relationships/hyperlink" Target="#blbe" TargetMode="External"/><Relationship Id="rId9" Type="http://schemas.openxmlformats.org/officeDocument/2006/relationships/image" Target="media/29qktevcwylyb-x2yn4w0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ubiylengu7a3k-cla_1m.png"/><Relationship Id="rId1" Type="http://schemas.openxmlformats.org/officeDocument/2006/relationships/image" Target="media/f94bcv4mdzidw5bnsbxww.png"/></Relationships>
</file>

<file path=word/_rels/footer2.xml.rels><?xml version="1.0" encoding="UTF-8"?><Relationships xmlns="http://schemas.openxmlformats.org/package/2006/relationships"><Relationship Id="rId2bq3edmny4-1rswgwh0_h" Type="http://schemas.openxmlformats.org/officeDocument/2006/relationships/hyperlink" Target="https://oceanoflights.org/abdul-baha-selections-writings06-144-fa" TargetMode="External"/><Relationship Id="rIdtwswndhyyksqbioxiscu8" Type="http://schemas.openxmlformats.org/officeDocument/2006/relationships/hyperlink" Target="https://oceanoflights.org/file/abdul-baha-selections-writings06-144.m4a" TargetMode="External"/><Relationship Id="rIdpnuwd2ljvanhfib2plsrf" Type="http://schemas.openxmlformats.org/officeDocument/2006/relationships/hyperlink" Target="https://oceanoflights.org" TargetMode="External"/><Relationship Id="rId0" Type="http://schemas.openxmlformats.org/officeDocument/2006/relationships/image" Target="media/gujdpfu4xjy3fabz-r-7y.png"/><Relationship Id="rId1" Type="http://schemas.openxmlformats.org/officeDocument/2006/relationships/image" Target="media/ejxzdxoyf5uo5k6p2g4fl.png"/><Relationship Id="rId2" Type="http://schemas.openxmlformats.org/officeDocument/2006/relationships/image" Target="media/syvn9ucgphdzr2hxddyrn.png"/><Relationship Id="rId3" Type="http://schemas.openxmlformats.org/officeDocument/2006/relationships/image" Target="media/kolhm0wsrapneyr8eadeu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dtm_vbl4yqeqoewxnekf.png"/><Relationship Id="rId1" Type="http://schemas.openxmlformats.org/officeDocument/2006/relationships/image" Target="media/mfrvch-yukztbho9tlazi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-shvsjhulnmufl6l5jl_.png"/><Relationship Id="rId1" Type="http://schemas.openxmlformats.org/officeDocument/2006/relationships/image" Target="media/at5xbatpvtessscmf6_x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ثابت بر عهد و پيمان پاکتی به اسم شباهنگ…</dc:title>
  <dc:creator>Ocean of Lights</dc:creator>
  <cp:lastModifiedBy>Ocean of Lights</cp:lastModifiedBy>
  <cp:revision>1</cp:revision>
  <dcterms:created xsi:type="dcterms:W3CDTF">2024-07-02T21:43:20.580Z</dcterms:created>
  <dcterms:modified xsi:type="dcterms:W3CDTF">2024-07-02T21:43:20.580Z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