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الابهی - انين و حنين قلب و لسان آن مشتعل…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frf7pn4drf8ikohz2jmd"/>
      <w:r>
        <w:rPr>
          <w:rtl/>
        </w:rPr>
        <w:t xml:space="preserve">٢٨٩ </w:t>
      </w:r>
    </w:p>
    <w:p>
      <w:pPr>
        <w:pStyle w:val="Heading3"/>
        <w:pStyle w:val="RtlHeading3"/>
        <w:bidi/>
      </w:pPr>
      <w:hyperlink w:history="1" r:id="rIdybwgh1j7iysunsqyxt78x"/>
      <w:r>
        <w:rPr>
          <w:rtl/>
        </w:rPr>
        <w:t xml:space="preserve">هو الابهی الابهی </w:t>
      </w:r>
    </w:p>
    <w:p>
      <w:pPr>
        <w:pStyle w:val="RtlNormal"/>
        <w:bidi/>
      </w:pPr>
      <w:r>
        <w:rPr>
          <w:rtl/>
        </w:rPr>
        <w:t xml:space="preserve">انين و حنين قلب و لسان آن مشتعل به نار محبّة اللّه به ساحت اقدس در افق اعلی و ملکوت ابهی واصل و لحظات اعين رحمانيّت در جميع شئون حاصل و شامل. مطمئن به الطاف الهيّه بايد بود و بر امر ثابت و مستقيم. در جميع الواح الهيّه ذکر افتتان و امتحان کلّی وارد و همچنين ذکر ناعق مذکور و مثبوت و همچنين می‌فرمايد چون شمس غروب نمايد طيور ليل در حرکت و جولان آيند. پس احبّای الهی بايد در نهايت انتباه و تيقّظ باشند که اگر نعيب و نعيقی بلند شود و طيور ليل به پرواز آيند چون شهاب ثاقب راجم شياطين باشند و چون نور مبين رسوا کننده ضالّين و مبتدعين گردند. از کثرت تلاوت آيات و خطب و مناجات لابدّ بعضی از فقرات در ذهن و حفظ انسان می‌ماند. چون چيزی مرقوم نمايد آن عبارات به خاطر آيد و مرقوم کند ليکن بعضی ساده‌ دلان همچو گمان برند که اين نبعان از قلب است و جاری در چشمه جان. اين اوهام ايشان را در مخاطرات عظيمه اندازد لهذا بايد احبّای الهی ملتفت باشند و به نصايح مشفقانه اينگونه اشخاص را بيدار نمايند که مبادا در حصن حصين امر وهنی وارد آيد و رخنه‌ای حاصل گردد چه که اخبارات جمال قدم البتّه کلّ ظاهر و محقّق گردد. در ايّام اخير ذکر بيانات مبارک در اين خصوص بود. از الطاف الهيّه اميدواريم که هر يک از احباب سدّ محکمی باشند مقابل هجوم يأجوج و مأجوج هوی و السّلام علی من اتّبع الهدی.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as4-0anflkiao-suhny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_dj2n-8sm-hsbx1vkpz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xdfhzszgmjei_owk-fn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frf7pn4drf8ikohz2jmd" Type="http://schemas.openxmlformats.org/officeDocument/2006/relationships/hyperlink" Target="#bl1c7" TargetMode="External"/><Relationship Id="rIdybwgh1j7iysunsqyxt78x" Type="http://schemas.openxmlformats.org/officeDocument/2006/relationships/hyperlink" Target="#blk8" TargetMode="External"/><Relationship Id="rId9" Type="http://schemas.openxmlformats.org/officeDocument/2006/relationships/image" Target="media/7pg4cploiy1htraznhad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oo5oxjji5viqnvtxn1sc.png"/><Relationship Id="rId1" Type="http://schemas.openxmlformats.org/officeDocument/2006/relationships/image" Target="media/ioxgkrlbej8t23kvr8ato.png"/></Relationships>
</file>

<file path=word/_rels/footer2.xml.rels><?xml version="1.0" encoding="UTF-8"?><Relationships xmlns="http://schemas.openxmlformats.org/package/2006/relationships"><Relationship Id="rIduas4-0anflkiao-suhny4" Type="http://schemas.openxmlformats.org/officeDocument/2006/relationships/hyperlink" Target="https://oceanoflights.org/abdul-baha-selections-writings06-289-fa" TargetMode="External"/><Relationship Id="rId3_dj2n-8sm-hsbx1vkpzv" Type="http://schemas.openxmlformats.org/officeDocument/2006/relationships/hyperlink" Target="https://oceanoflights.org/file/abdul-baha-selections-writings06-289.m4a" TargetMode="External"/><Relationship Id="rIdexdfhzszgmjei_owk-fna" Type="http://schemas.openxmlformats.org/officeDocument/2006/relationships/hyperlink" Target="https://oceanoflights.org" TargetMode="External"/><Relationship Id="rId0" Type="http://schemas.openxmlformats.org/officeDocument/2006/relationships/image" Target="media/gkzhio2flxp-nx16dixgn.png"/><Relationship Id="rId1" Type="http://schemas.openxmlformats.org/officeDocument/2006/relationships/image" Target="media/k8nycekmvxvwigvjzgxis.png"/><Relationship Id="rId2" Type="http://schemas.openxmlformats.org/officeDocument/2006/relationships/image" Target="media/gklhml36ragit3q2gkf93.png"/><Relationship Id="rId3" Type="http://schemas.openxmlformats.org/officeDocument/2006/relationships/image" Target="media/yc5ho_qcllvi-wlglzp8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cr1zzzkrrmh2j2d_qjxh.png"/><Relationship Id="rId1" Type="http://schemas.openxmlformats.org/officeDocument/2006/relationships/image" Target="media/6tvp-p1xx8mr58rx0xlg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8ckr-vj9dbcgw6gn6tqz.png"/><Relationship Id="rId1" Type="http://schemas.openxmlformats.org/officeDocument/2006/relationships/image" Target="media/2vbxxbxzp7hf3ue2ccal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الابهی - انين و حنين قلب و لسان آن مشتعل…</dc:title>
  <dc:creator>Ocean of Lights</dc:creator>
  <cp:lastModifiedBy>Ocean of Lights</cp:lastModifiedBy>
  <cp:revision>1</cp:revision>
  <dcterms:created xsi:type="dcterms:W3CDTF">2024-07-02T21:48:05.843Z</dcterms:created>
  <dcterms:modified xsi:type="dcterms:W3CDTF">2024-07-02T21:48:05.843Z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