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مقتبس نور هدی حضرت موسی کليم اللّه فيض…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pgsr-kaujjyjuhg-ldju"/>
      <w:r>
        <w:rPr>
          <w:rtl/>
        </w:rPr>
        <w:t xml:space="preserve">٢٩٦ </w:t>
      </w:r>
    </w:p>
    <w:p>
      <w:pPr>
        <w:pStyle w:val="Heading3"/>
        <w:pStyle w:val="RtlHeading3"/>
        <w:bidi/>
      </w:pPr>
      <w:hyperlink w:history="1" r:id="rIdgz_vw51yhdlqo30tbcfj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مقتبس نور هدی حضرت موسی کليم اللّه فيض نور هويّت را از نار موقده در شجره خضرآء مشاهده نمود و استماع ندآء فرمود و انّی اجد علی النّار هدی گفت و انّی آنست ناراً فرياد برآورد. الحمد للّه که آن نار موقده الهيّه در شجره مبارکه لاشرقيّه و لاغربيّه انسانيّه شعله برافروخت و ندای جانفزای مجلّی طور به سمع روحانيان شرق و غرب رسيد و صوت تهليل و تکبير از وادی ايمن برخاست. بقعه مبارکه چنان روشن شد که انوارش بر آفاق بتافت. سبحان اللّه اين خلق جهول هنوز جحود و جدولند و انّ هذا لشیء عجاب گويند و استغراب نمايند. جلوه انوار را در کهسار جائز دانند ولی سطوع نور هويّت را از فجر ساطع انسانی محال و ممتنع شمرند. اين چه نادانی و اين چه سرگردانی. حمد کن خدا را که کشف غطا نمودی و پيمانه عطا پيمودی. پرتو تجلّی يافتی و نور حقيقت شناختی و نرد محبّت باختی و کار دنيا و آخرت ساختی فاشکر اللّه ربّک علی هذا الفضل العظيم. </w:t>
      </w:r>
    </w:p>
    <w:p>
      <w:pPr>
        <w:pStyle w:val="RtlNormal"/>
        <w:bidi/>
      </w:pPr>
      <w:r>
        <w:rPr>
          <w:rtl/>
        </w:rPr>
        <w:t xml:space="preserve">اللّهمّ يا فائض النّور و المجلّی علی الطّور و کاشف الظّلام الدّيجور اسئلک بنيّر افق توحيدک السّاطع الفجر علی الشّرق و الغرب بان تؤيّد عبدک هذا علی نشر انوارک و کشف اسرارک و هتک استار ابصار عبادک حتّی تتنوّر البصآئر بمشاهدة آياتک الکبری الباهرة من ملکوتک الأبهی انّک انت المقتدر المتعالی العزيز الکريم و انت البرّ الرّؤوف الرّحيم. ع ع </w:t>
      </w:r>
    </w:p>
    <w:p>
      <w:pPr>
        <w:pStyle w:val="Heading3"/>
        <w:pStyle w:val="RtlHeading3"/>
        <w:bidi/>
      </w:pPr>
      <w:hyperlink w:history="1" r:id="rId07gcbek7dhfc_6j9hkzd5"/>
      <w:r>
        <w:rPr>
          <w:rtl/>
        </w:rPr>
        <w:t xml:space="preserve">٢٩٧ </w:t>
      </w:r>
    </w:p>
    <w:p>
      <w:pPr>
        <w:pStyle w:val="Heading3"/>
        <w:pStyle w:val="RtlHeading3"/>
        <w:bidi/>
      </w:pPr>
      <w:hyperlink w:history="1" r:id="rIdihjvsgn96cqjlvmuajux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منادی به اسم حقّ بين ملأ عالم، شکر کن جمال قدم را که به اسم اعظم حيات ابديّه يافتی و از شعله نورانيّه و لمعه ربّانيّه چون طلعت موسويّه او اجد علی النّار هدی آوردی. گويند آن شجر درخت سبزی بود و گياهی پربرگ و نغز ولی تو الحمد للّه آن ندای الهی را از سدره منتهی در بقعه مبارکه استماع نمودی و از نار موقده در شجره رحمان و هيکل انسان هدايت يافتی. پس به شکرانه اين مواهب الهيّه حال بکوش تا نفوس را بر عهد و پيمان الهی محکم و استوار نمائی چه که اليوم اين امر عظيم سبب حفظ و صيانت امر خداوند جليل است.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a2n_uajcrh2mhx75urd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ohe2j0juoqebcvgtmq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gyi30ve8zqhgzkmqgrr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pgsr-kaujjyjuhg-ldju" Type="http://schemas.openxmlformats.org/officeDocument/2006/relationships/hyperlink" Target="#bl1ce" TargetMode="External"/><Relationship Id="rIdgz_vw51yhdlqo30tbcfjp" Type="http://schemas.openxmlformats.org/officeDocument/2006/relationships/hyperlink" Target="#blkm" TargetMode="External"/><Relationship Id="rId07gcbek7dhfc_6j9hkzd5" Type="http://schemas.openxmlformats.org/officeDocument/2006/relationships/hyperlink" Target="#bl1cf" TargetMode="External"/><Relationship Id="rIdihjvsgn96cqjlvmuajuxw" Type="http://schemas.openxmlformats.org/officeDocument/2006/relationships/hyperlink" Target="#blkp" TargetMode="External"/><Relationship Id="rId9" Type="http://schemas.openxmlformats.org/officeDocument/2006/relationships/image" Target="media/twzddbni_jeuj_ivmefn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eu3krepcc2mxionrmx9x.png"/><Relationship Id="rId1" Type="http://schemas.openxmlformats.org/officeDocument/2006/relationships/image" Target="media/9tib8ssmembao3xel3gf8.png"/></Relationships>
</file>

<file path=word/_rels/footer2.xml.rels><?xml version="1.0" encoding="UTF-8"?><Relationships xmlns="http://schemas.openxmlformats.org/package/2006/relationships"><Relationship Id="rIdpa2n_uajcrh2mhx75urdk" Type="http://schemas.openxmlformats.org/officeDocument/2006/relationships/hyperlink" Target="https://oceanoflights.org/abdul-baha-selections-writings06-296-fa" TargetMode="External"/><Relationship Id="rId1ohe2j0juoqebcvgtmqbn" Type="http://schemas.openxmlformats.org/officeDocument/2006/relationships/hyperlink" Target="https://oceanoflights.org/file/abdul-baha-selections-writings06-296.m4a" TargetMode="External"/><Relationship Id="rId_gyi30ve8zqhgzkmqgrrk" Type="http://schemas.openxmlformats.org/officeDocument/2006/relationships/hyperlink" Target="https://oceanoflights.org" TargetMode="External"/><Relationship Id="rId0" Type="http://schemas.openxmlformats.org/officeDocument/2006/relationships/image" Target="media/-whaop4yxdkzhn5kqd2nx.png"/><Relationship Id="rId1" Type="http://schemas.openxmlformats.org/officeDocument/2006/relationships/image" Target="media/2nlbasfxrxgryz7slw6ex.png"/><Relationship Id="rId2" Type="http://schemas.openxmlformats.org/officeDocument/2006/relationships/image" Target="media/haavxp_euoz583gibieg0.png"/><Relationship Id="rId3" Type="http://schemas.openxmlformats.org/officeDocument/2006/relationships/image" Target="media/28ldc6wrwlzlfhlcc_x0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ry07oxrcexj_j1jgtelu.png"/><Relationship Id="rId1" Type="http://schemas.openxmlformats.org/officeDocument/2006/relationships/image" Target="media/iu198waaujaz8g6vuw3a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ei8ywc4s9ltne9yr2ib.png"/><Relationship Id="rId1" Type="http://schemas.openxmlformats.org/officeDocument/2006/relationships/image" Target="media/cwg3wmuhcsqfcotsjyi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مقتبس نور هدی حضرت موسی کليم اللّه فيض…</dc:title>
  <dc:creator>Ocean of Lights</dc:creator>
  <cp:lastModifiedBy>Ocean of Lights</cp:lastModifiedBy>
  <cp:revision>1</cp:revision>
  <dcterms:created xsi:type="dcterms:W3CDTF">2024-07-02T21:48:19.715Z</dcterms:created>
  <dcterms:modified xsi:type="dcterms:W3CDTF">2024-07-02T21:48:19.715Z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