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اللّه ابهی - ايّها المتذکّر المتفکّر دع الأفکار و اترک…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30uv3qjvz-kavxylyfzok"/>
      <w:r>
        <w:rPr>
          <w:rtl/>
        </w:rPr>
        <w:t xml:space="preserve">٣٢٤ </w:t>
      </w:r>
    </w:p>
    <w:p>
      <w:pPr>
        <w:pStyle w:val="Heading3"/>
        <w:pStyle w:val="RtlHeading3"/>
        <w:bidi/>
      </w:pPr>
      <w:hyperlink w:history="1" r:id="rIdvx5jogtjs9tavlwhklrpm"/>
      <w:r>
        <w:rPr>
          <w:rtl/>
        </w:rPr>
        <w:t xml:space="preserve">اللّه ابهی </w:t>
      </w:r>
    </w:p>
    <w:p>
      <w:pPr>
        <w:pStyle w:val="RtlNormal"/>
        <w:bidi/>
      </w:pPr>
      <w:r>
        <w:rPr>
          <w:rtl/>
        </w:rPr>
        <w:t xml:space="preserve">ايّها المتذکّر المتفکّر دع الأفکار و اترک الأذکار و توجّه الی الأنوار السّاطع من ملکوت الأسرار و استمع النّدآء المتواصل من الملکوت الأبهی جبروت الغيب سبحان ربّی الأعلی و قل لک الحمد بما مننت علی عبدک هذا و هديت الی سويّ الصّراط و وطّدت المهاد و وفّقت علی الثّبات فی يوم تزلزل ارکان الکائنات و اشتعل قلوب الموجودات و وضعت کلّ ذات حمل حملها و ذهلت کلّ مرضعة عمّا ارضعت انّک انت الکريم الوهّاب.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cu92vq-7f-m_6ne_n51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dwjhxt-m1zxxsymvk9s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e6wr3zr5mldoilx0wlj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43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43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43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43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0uv3qjvz-kavxylyfzok" Type="http://schemas.openxmlformats.org/officeDocument/2006/relationships/hyperlink" Target="#bl1d6" TargetMode="External"/><Relationship Id="rIdvx5jogtjs9tavlwhklrpm" Type="http://schemas.openxmlformats.org/officeDocument/2006/relationships/hyperlink" Target="#blm2" TargetMode="External"/><Relationship Id="rId9" Type="http://schemas.openxmlformats.org/officeDocument/2006/relationships/image" Target="media/rur42dgc-mcbi0z3rd4j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myl72ajm4njobnx4qhsd.png"/><Relationship Id="rId1" Type="http://schemas.openxmlformats.org/officeDocument/2006/relationships/image" Target="media/byuwylyvkaejgcsq6xzp3.png"/></Relationships>
</file>

<file path=word/_rels/footer2.xml.rels><?xml version="1.0" encoding="UTF-8"?><Relationships xmlns="http://schemas.openxmlformats.org/package/2006/relationships"><Relationship Id="rIdvcu92vq-7f-m_6ne_n51l" Type="http://schemas.openxmlformats.org/officeDocument/2006/relationships/hyperlink" Target="https://oceanoflights.org/abdul-baha-selections-writings06-323-fa" TargetMode="External"/><Relationship Id="rIdcdwjhxt-m1zxxsymvk9sp" Type="http://schemas.openxmlformats.org/officeDocument/2006/relationships/hyperlink" Target="https://oceanoflights.org/file/abdul-baha-selections-writings06-323.m4a" TargetMode="External"/><Relationship Id="rIdie6wr3zr5mldoilx0wljs" Type="http://schemas.openxmlformats.org/officeDocument/2006/relationships/hyperlink" Target="https://oceanoflights.org" TargetMode="External"/><Relationship Id="rId0" Type="http://schemas.openxmlformats.org/officeDocument/2006/relationships/image" Target="media/6xbklsv139zxlfww0cvrq.png"/><Relationship Id="rId1" Type="http://schemas.openxmlformats.org/officeDocument/2006/relationships/image" Target="media/9jfczchczdrruhuk74v1v.png"/><Relationship Id="rId2" Type="http://schemas.openxmlformats.org/officeDocument/2006/relationships/image" Target="media/2lueljayqjfqi93zr1pul.png"/><Relationship Id="rId3" Type="http://schemas.openxmlformats.org/officeDocument/2006/relationships/image" Target="media/7amowaynty8jdbc5mr7p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tvsrlbfrnowriv2eyxni.png"/><Relationship Id="rId1" Type="http://schemas.openxmlformats.org/officeDocument/2006/relationships/image" Target="media/zikdsg9hju2h09npkhni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zr6iyeyld7k0qwina-ei.png"/><Relationship Id="rId1" Type="http://schemas.openxmlformats.org/officeDocument/2006/relationships/image" Target="media/cl1prdum8g4xwd2n216k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اللّه ابهی - ايّها المتذکّر المتفکّر دع الأفکار و اترک…</dc:title>
  <dc:creator>Ocean of Lights</dc:creator>
  <cp:lastModifiedBy>Ocean of Lights</cp:lastModifiedBy>
  <cp:revision>1</cp:revision>
  <dcterms:created xsi:type="dcterms:W3CDTF">2024-07-02T21:49:12.035Z</dcterms:created>
  <dcterms:modified xsi:type="dcterms:W3CDTF">2024-07-02T21:49:12.035Z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