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سؤال از معانی مواليد ثلاثه نموده بوديد. مواليد ثلاثه…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tjmsbfn33ekrzxcuzg7p"/>
      <w:r>
        <w:rPr>
          <w:rtl/>
        </w:rPr>
        <w:t xml:space="preserve">٣٣٤ </w:t>
      </w:r>
    </w:p>
    <w:p>
      <w:pPr>
        <w:pStyle w:val="RtlNormal"/>
        <w:bidi/>
      </w:pPr>
      <w:r>
        <w:rPr>
          <w:rtl/>
        </w:rPr>
        <w:t xml:space="preserve">… سؤال از معانی مواليد ثلاثه نموده بوديد. مواليد ثلاثه به اصطلاح حکما جماد و نبات و حيوانست يعنی کائنات منحلّ به اين سه چيز است، يا جسم منجمد است مانند خاک و حجر و مدر و يا جسم نامی نابت است مانند گل و رياحين و شجر يا جسم حسّاس است يعنی قوای حسّاسه دارد مانند بصر و سمع و شامّه و ذائقه و لامسه. و اين کائنات ذيروح است و انسان را نوع ممتاز از اين جنس می‌دانند. باری انسان که نوع ممتاز است مظهر فتبارک اللّه احسن الخالقين است و شمس حقيقت را مرآت متجلّيه به نور مبين و انسان که گفته می‌شود مقصد فرد فريد کامل 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wqtynwcskpe0vmex89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oafibp-ajxd3opwudo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tashsripp1slr4qvnyb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jmsbfn33ekrzxcuzg7p" Type="http://schemas.openxmlformats.org/officeDocument/2006/relationships/hyperlink" Target="#bl1dg" TargetMode="External"/><Relationship Id="rId9" Type="http://schemas.openxmlformats.org/officeDocument/2006/relationships/image" Target="media/qwyrgrnvaujv3cw6lktf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vod8o-orrnws_-_308l1.png"/><Relationship Id="rId1" Type="http://schemas.openxmlformats.org/officeDocument/2006/relationships/image" Target="media/-ndbm-yljcuogjnwi6bsp.png"/></Relationships>
</file>

<file path=word/_rels/footer2.xml.rels><?xml version="1.0" encoding="UTF-8"?><Relationships xmlns="http://schemas.openxmlformats.org/package/2006/relationships"><Relationship Id="rIdkwqtynwcskpe0vmex89ch" Type="http://schemas.openxmlformats.org/officeDocument/2006/relationships/hyperlink" Target="https://oceanoflights.org/abdul-baha-selections-writings06-333-fa" TargetMode="External"/><Relationship Id="rIdtoafibp-ajxd3opwudojf" Type="http://schemas.openxmlformats.org/officeDocument/2006/relationships/hyperlink" Target="https://oceanoflights.org/file/abdul-baha-selections-writings06-333.m4a" TargetMode="External"/><Relationship Id="rIdatashsripp1slr4qvnybl" Type="http://schemas.openxmlformats.org/officeDocument/2006/relationships/hyperlink" Target="https://oceanoflights.org" TargetMode="External"/><Relationship Id="rId0" Type="http://schemas.openxmlformats.org/officeDocument/2006/relationships/image" Target="media/xr2rdjc5papq6jo3iqwbo.png"/><Relationship Id="rId1" Type="http://schemas.openxmlformats.org/officeDocument/2006/relationships/image" Target="media/m1ukv7ihzicyyvokzeluq.png"/><Relationship Id="rId2" Type="http://schemas.openxmlformats.org/officeDocument/2006/relationships/image" Target="media/w1fp6m4gmpna9z9ku7trg.png"/><Relationship Id="rId3" Type="http://schemas.openxmlformats.org/officeDocument/2006/relationships/image" Target="media/6_c_kq074h_f8vnsc4ah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_kprdce3baa5b7d3xrt6.png"/><Relationship Id="rId1" Type="http://schemas.openxmlformats.org/officeDocument/2006/relationships/image" Target="media/x-fk3bjnrkdwlx4dn0ad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yvnlou-ftkxr1j2gblna.png"/><Relationship Id="rId1" Type="http://schemas.openxmlformats.org/officeDocument/2006/relationships/image" Target="media/dqy8gjn6auw1chd4wm6t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سؤال از معانی مواليد ثلاثه نموده بوديد. مواليد ثلاثه…</dc:title>
  <dc:creator>Ocean of Lights</dc:creator>
  <cp:lastModifiedBy>Ocean of Lights</cp:lastModifiedBy>
  <cp:revision>1</cp:revision>
  <dcterms:created xsi:type="dcterms:W3CDTF">2024-07-02T21:49:32.074Z</dcterms:created>
  <dcterms:modified xsi:type="dcterms:W3CDTF">2024-07-02T21:49:32.074Z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