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چون نظر در کائنات کنی آثار حکمت و قدرت قديمه مشاهده کنی.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vahemsdt_xlv93aa-toq"/>
      <w:r>
        <w:rPr>
          <w:rtl/>
        </w:rPr>
        <w:t xml:space="preserve">٣٦٤ </w:t>
      </w:r>
    </w:p>
    <w:p>
      <w:pPr>
        <w:pStyle w:val="RtlNormal"/>
        <w:bidi/>
      </w:pPr>
      <w:r>
        <w:rPr>
          <w:rtl/>
        </w:rPr>
        <w:t xml:space="preserve">… چون نظر در کائنات کنی آثار حکمت و قدرت قديمه مشاهده کنی. اتقن اللّه صنع کلّ شیء اين در عالم اعيانست و اعظم از آن در جهان حقائق و معانی صنع الهی جلوه عجيبی دارد چنان اتقانی که هوشيار حيران ماند. لهذا ترا صنيع الهی خواهم و بديع رحمانی جويم تا آنچه از لوازم اين حقيقت نورانيّه است در عرصه وجود مشهود گردد…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iv4rwgfa3qayxn0xart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gs2ww6n0q_hcp1in3u8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ogn8q8yw0ucohhjh1qv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55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55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55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55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vahemsdt_xlv93aa-toq" Type="http://schemas.openxmlformats.org/officeDocument/2006/relationships/hyperlink" Target="#bl1ea" TargetMode="External"/><Relationship Id="rId9" Type="http://schemas.openxmlformats.org/officeDocument/2006/relationships/image" Target="media/1xv7tjawrw1ddgij67ki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rsikz4730kg8eailicii.png"/><Relationship Id="rId1" Type="http://schemas.openxmlformats.org/officeDocument/2006/relationships/image" Target="media/qsn_5z9tlre6gv43udd7g.png"/></Relationships>
</file>

<file path=word/_rels/footer2.xml.rels><?xml version="1.0" encoding="UTF-8"?><Relationships xmlns="http://schemas.openxmlformats.org/package/2006/relationships"><Relationship Id="rIdhiv4rwgfa3qayxn0xarty" Type="http://schemas.openxmlformats.org/officeDocument/2006/relationships/hyperlink" Target="https://oceanoflights.org/abdul-baha-selections-writings06-363-fa" TargetMode="External"/><Relationship Id="rIdrgs2ww6n0q_hcp1in3u8x" Type="http://schemas.openxmlformats.org/officeDocument/2006/relationships/hyperlink" Target="https://oceanoflights.org/file/abdul-baha-selections-writings06-363.m4a" TargetMode="External"/><Relationship Id="rId8ogn8q8yw0ucohhjh1qvw" Type="http://schemas.openxmlformats.org/officeDocument/2006/relationships/hyperlink" Target="https://oceanoflights.org" TargetMode="External"/><Relationship Id="rId0" Type="http://schemas.openxmlformats.org/officeDocument/2006/relationships/image" Target="media/j29eg-x_ii0opnsuklcy2.png"/><Relationship Id="rId1" Type="http://schemas.openxmlformats.org/officeDocument/2006/relationships/image" Target="media/q8whuyokhgrngcemlib6j.png"/><Relationship Id="rId2" Type="http://schemas.openxmlformats.org/officeDocument/2006/relationships/image" Target="media/wo6yvnxvppkipf7ov5by4.png"/><Relationship Id="rId3" Type="http://schemas.openxmlformats.org/officeDocument/2006/relationships/image" Target="media/jdx5zm_b3eugrc1ybuif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6kn7ynws1-j0jfuxuzvn.png"/><Relationship Id="rId1" Type="http://schemas.openxmlformats.org/officeDocument/2006/relationships/image" Target="media/btjcbvludoi8g8ngxj8p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9a7vyfqbhg5wi-_punri.png"/><Relationship Id="rId1" Type="http://schemas.openxmlformats.org/officeDocument/2006/relationships/image" Target="media/uba17ngged6clalobj3w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چون نظر در کائنات کنی آثار حکمت و قدرت قديمه مشاهده کنی.</dc:title>
  <dc:creator>Ocean of Lights</dc:creator>
  <cp:lastModifiedBy>Ocean of Lights</cp:lastModifiedBy>
  <cp:revision>1</cp:revision>
  <dcterms:created xsi:type="dcterms:W3CDTF">2024-07-02T21:50:32.129Z</dcterms:created>
  <dcterms:modified xsi:type="dcterms:W3CDTF">2024-07-02T21:50:32.129Z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