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جلّ مقصود اين عبد اينست که ياران مرا دست‌ آويز اختلاف…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om0tijwgybgmqkdxtqkyh"/>
      <w:r>
        <w:rPr>
          <w:rtl/>
        </w:rPr>
        <w:t xml:space="preserve">٤٠٣ </w:t>
      </w:r>
    </w:p>
    <w:p>
      <w:pPr>
        <w:pStyle w:val="RtlNormal"/>
        <w:bidi/>
      </w:pPr>
      <w:r>
        <w:rPr>
          <w:rtl/>
        </w:rPr>
        <w:t xml:space="preserve">… جلّ مقصود اين عبد اينست که ياران مرا دست‌ آويز اختلاف ننمايند و سبب تشتّت شمل امر اللّه نگردند زيرا مدّعی مقامی نبوده و نيستم و از زمره مستکبرين و اهل کبريآء نخواهم بود و اگر چنانچه مجبوريّت نبود و عبوديّت منظور نظر نه که امر اللّه در شرق و غرب مشتهر گردد و رايت وحدت و توحيد اديان مرتفع شود صلح عمومی تأسيس گردد و الفت روحانيّه عموم بشر تحقّق جويد نفحات قدس منتشر شود و نسيم جانپرور جنّت ابهی مشام‌ها را گلشن ملأ اعلی نمايد تا خاور و باختر مانند دو دلبر دست در آغوش يکديگر نمايد به جان عزيز آن يار و ياور روحانی بکلّی از خلق کناره می‌گرفتم و سر در گريبان نموده از آشنا و بيگانه عزلت جسته به تهذيب و تربيت خويش می‌پرداختم ولی چه توان نمود که امر الهی را جز اطاعت چاره‌ای نه و امانت اللّه را جز تحمّل و تجمّل چه توان نمود، فابين ان يحملنها را فراموش ننمايم…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z750rmhd4lcrj9atisp7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zkbrskxseszynnqoo4r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1cqr7pw9yu4s6ns7ae80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67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67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67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67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om0tijwgybgmqkdxtqkyh" Type="http://schemas.openxmlformats.org/officeDocument/2006/relationships/hyperlink" Target="#bl1fe" TargetMode="External"/><Relationship Id="rId9" Type="http://schemas.openxmlformats.org/officeDocument/2006/relationships/image" Target="media/brpqoiillr66opkdk52y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zofx8txwvjkl4wj_pwnx.png"/><Relationship Id="rId1" Type="http://schemas.openxmlformats.org/officeDocument/2006/relationships/image" Target="media/7jloz792ppznxdho5oryp.png"/></Relationships>
</file>

<file path=word/_rels/footer2.xml.rels><?xml version="1.0" encoding="UTF-8"?><Relationships xmlns="http://schemas.openxmlformats.org/package/2006/relationships"><Relationship Id="rIdqz750rmhd4lcrj9atisp7" Type="http://schemas.openxmlformats.org/officeDocument/2006/relationships/hyperlink" Target="https://oceanoflights.org/abdul-baha-selections-writings06-402-fa" TargetMode="External"/><Relationship Id="rIdazkbrskxseszynnqoo4r8" Type="http://schemas.openxmlformats.org/officeDocument/2006/relationships/hyperlink" Target="https://oceanoflights.org/file/abdul-baha-selections-writings06-402.m4a" TargetMode="External"/><Relationship Id="rId1cqr7pw9yu4s6ns7ae80b" Type="http://schemas.openxmlformats.org/officeDocument/2006/relationships/hyperlink" Target="https://oceanoflights.org" TargetMode="External"/><Relationship Id="rId0" Type="http://schemas.openxmlformats.org/officeDocument/2006/relationships/image" Target="media/8layss5zgigzddx0xcjps.png"/><Relationship Id="rId1" Type="http://schemas.openxmlformats.org/officeDocument/2006/relationships/image" Target="media/bboksj3nakg1z6urobqfo.png"/><Relationship Id="rId2" Type="http://schemas.openxmlformats.org/officeDocument/2006/relationships/image" Target="media/axsj82a3jzwgnhpxu5kea.png"/><Relationship Id="rId3" Type="http://schemas.openxmlformats.org/officeDocument/2006/relationships/image" Target="media/tqj_iy7q0u0z_-2z1pnn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7i0wxjvjwrl9g6sbhcnkz.png"/><Relationship Id="rId1" Type="http://schemas.openxmlformats.org/officeDocument/2006/relationships/image" Target="media/8ehnxks06lsfk3y319cpp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-uc6owity3zt36rmnywpg.png"/><Relationship Id="rId1" Type="http://schemas.openxmlformats.org/officeDocument/2006/relationships/image" Target="media/er7jdk7vxeuzmhfd_jo5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جلّ مقصود اين عبد اينست که ياران مرا دست‌ آويز اختلاف…</dc:title>
  <dc:creator>Ocean of Lights</dc:creator>
  <cp:lastModifiedBy>Ocean of Lights</cp:lastModifiedBy>
  <cp:revision>1</cp:revision>
  <dcterms:created xsi:type="dcterms:W3CDTF">2024-07-02T21:51:50.471Z</dcterms:created>
  <dcterms:modified xsi:type="dcterms:W3CDTF">2024-07-02T21:51:50.471Z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