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از تغيير و تبديل در مأمورين سفارت عظمی مرقوم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sltlq4idape1-p74wuy6"/>
      <w:r>
        <w:rPr>
          <w:rtl/>
        </w:rPr>
        <w:t xml:space="preserve">٤٦٢ </w:t>
      </w:r>
    </w:p>
    <w:p>
      <w:pPr>
        <w:pStyle w:val="RtlNormal"/>
        <w:bidi/>
      </w:pPr>
      <w:r>
        <w:rPr>
          <w:rtl/>
        </w:rPr>
        <w:t xml:space="preserve">… از تغيير و تبديل در مأمورين سفارت عظمی مرقوم نموده بوديد. اميد است که سروران جديد در تمشيت مهامّ امور موفّق به تأييد ربّ مجيد گردند و حقوق ملّت باهره و دولت قاهره تجديد شود و اين حکومت مشروطه مشکوره گردد. بايد به نهايت همّت ثبات و استقامت نمود و در خير دولت و ملّت کوشيد و اتّحاد و اتّفاق تامّ تأسيس کرد تا جميع ايران حکم يک تن و يک جان يابند. اگر چنين وحدتی تأسيس گردد يقين بدانيد که دلبر آمال شاهد انجمن شود و عزّت ابديّه ايران و ايرانيان جلوه نمايد. ما شب و روز به دعا مشغول و در اين گوشه بی‌توشه دست تضرّع و ابتهال گشوده از حضرت بی‌نياز عون و عنايت طلبيم تا در صون حمايتش اين ملّت قديمه محفوظ و مصون مانند. فی‌الحقيقه مشکلات عظيمه در پيش امّا تأييدات و توفيقات الهيّه نيز حلّ هر مشکلی نمايد و ابر تاريک و تيره بلايا را حرارت آفتاب تأييد عاقبت متلاشی کند و آيه لا تقنطوا من رحمة اللّه مانند شمع در انجمن ايرانيان برافروزد…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q0kwpi-9j4g9s8dc93g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vb8jclpiwkvevujdir1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skxosgzkaul0befvnth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sltlq4idape1-p74wuy6" Type="http://schemas.openxmlformats.org/officeDocument/2006/relationships/hyperlink" Target="#bl1hh" TargetMode="External"/><Relationship Id="rId9" Type="http://schemas.openxmlformats.org/officeDocument/2006/relationships/image" Target="media/fu3gnk3ly_gmcbckvxrn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a5hdl0facq0r6n-39mjx.png"/><Relationship Id="rId1" Type="http://schemas.openxmlformats.org/officeDocument/2006/relationships/image" Target="media/bhevkjrgh7z1kj_5dbhkq.png"/></Relationships>
</file>

<file path=word/_rels/footer2.xml.rels><?xml version="1.0" encoding="UTF-8"?><Relationships xmlns="http://schemas.openxmlformats.org/package/2006/relationships"><Relationship Id="rIdaq0kwpi-9j4g9s8dc93gw" Type="http://schemas.openxmlformats.org/officeDocument/2006/relationships/hyperlink" Target="https://oceanoflights.org/abdul-baha-selections-writings06-461-fa" TargetMode="External"/><Relationship Id="rId0vb8jclpiwkvevujdir1h" Type="http://schemas.openxmlformats.org/officeDocument/2006/relationships/hyperlink" Target="https://oceanoflights.org/file/abdul-baha-selections-writings06-461.m4a" TargetMode="External"/><Relationship Id="rIdcskxosgzkaul0befvnthr" Type="http://schemas.openxmlformats.org/officeDocument/2006/relationships/hyperlink" Target="https://oceanoflights.org" TargetMode="External"/><Relationship Id="rId0" Type="http://schemas.openxmlformats.org/officeDocument/2006/relationships/image" Target="media/hz4_vx6elsbyme7x9i9rq.png"/><Relationship Id="rId1" Type="http://schemas.openxmlformats.org/officeDocument/2006/relationships/image" Target="media/wdbuujtevkzc-9b96qosw.png"/><Relationship Id="rId2" Type="http://schemas.openxmlformats.org/officeDocument/2006/relationships/image" Target="media/yhximiq_us7s2l6kcjfox.png"/><Relationship Id="rId3" Type="http://schemas.openxmlformats.org/officeDocument/2006/relationships/image" Target="media/nvyv5joeejmazwnmxw74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_ri3c7c9layiagjtyupe.png"/><Relationship Id="rId1" Type="http://schemas.openxmlformats.org/officeDocument/2006/relationships/image" Target="media/ft_cpc2ostarkz3o0sow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bxcxpmxtkb-w6u5oupkm.png"/><Relationship Id="rId1" Type="http://schemas.openxmlformats.org/officeDocument/2006/relationships/image" Target="media/jk_hf7-3okv2h1b97gql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از تغيير و تبديل در مأمورين سفارت عظمی مرقوم نموده بوديد.</dc:title>
  <dc:creator>Ocean of Lights</dc:creator>
  <cp:lastModifiedBy>Ocean of Lights</cp:lastModifiedBy>
  <cp:revision>1</cp:revision>
  <dcterms:created xsi:type="dcterms:W3CDTF">2024-07-02T21:53:48.421Z</dcterms:created>
  <dcterms:modified xsi:type="dcterms:W3CDTF">2024-07-02T21:53:48.421Z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