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مستقيم بر صراط امر اللّه استقامت اعظم…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_v83heewnbh0_l7eldwz"/>
      <w:r>
        <w:rPr>
          <w:rtl/>
        </w:rPr>
        <w:t xml:space="preserve">٤٧١ </w:t>
      </w:r>
    </w:p>
    <w:p>
      <w:pPr>
        <w:pStyle w:val="Heading3"/>
        <w:pStyle w:val="RtlHeading3"/>
        <w:bidi/>
      </w:pPr>
      <w:hyperlink w:history="1" r:id="rIdbxopftxiv54ouc0ehvoo3"/>
      <w:r>
        <w:rPr>
          <w:b/>
          <w:bCs/>
          <w:rtl/>
        </w:rPr>
        <w:t xml:space="preserve">هو الابهی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مستقيم بر صراط امر اللّه استقامت اعظم منقبت عالم انسانی و ابهی موهبت حضرت رحمانيست چنانچه می‌فرمايد الّذين قالوا ربّنا اللّه ثمّ استقاموا تتنزّل عليهم الملائکه. و دليل اين استقامت و برهان اين موهبت جانفشانی و همّت و غيرت در سبيل الهيست. هر شجری بيخ محکم کند و ريشه مستحکم گرداند ثمر و بر برآورد و ميوه تر مبذول دارد. يعنی نفوس ثابته مستقيمه در امر اللّه موفّق بر اعمالی گردند و مؤيّد بر اطواری شوند که سبب حصول روح و ريحان دوستان گردد و علّت خوشنودی قلوب ياران. در اوقاتی که حضرت علی قبل اکبر عليه بهاء اللّه الابهی در سبيل الهی قرين اغلال بودند و انيس زندان از بلايای متتابعه در محبّت نور مبين در گردن طوق زرّين داشتند و سلاسل چون حمائل ملوک روی زمين آن جناب نهايت تفقّد احوال از منتسبان فرمودند و تسلّی دادند. لهذا ايشان از اين همّت آن جناب زبان پرشکری باز نمودند و به شکرانه آغاز فرمودند. </w:t>
      </w:r>
    </w:p>
    <w:p>
      <w:pPr>
        <w:pStyle w:val="RtlNormal"/>
        <w:bidi/>
      </w:pPr>
      <w:r>
        <w:rPr>
          <w:rtl/>
        </w:rPr>
        <w:t xml:space="preserve">ربّ و رجائی هذا عبدک الّذی تشبّث بذيل الطافک و انجذب بنفحات قدسک و اشتعل بالنّار الموقدة فی سدرة فردانيّتک و قام بجميع قواه علی اعلاء کلمتک و نشر نفحاتک و سطوع انوارک و ظهور اسرارک و تعظيم شعائرک و تزيين معالمک و تشهير مناقبک و تعميم مراحمک. ای ربّ ايّده بتأييداتک و اجعله علماً مبيناً فی امرک و سراجاً منيراً فی زجاجة حبّک و معيناً عذباً لظماء احبّتک و حديقة مؤنّقة لطيور رحمتک و ادم عليه فيوضاتک و افض عليه وابل برکاتک انّک انت الکريم العزيز الرّحيم. ع ع </w:t>
      </w:r>
    </w:p>
    <w:p>
      <w:pPr>
        <w:pStyle w:val="RtlNormal"/>
        <w:bidi/>
      </w:pPr>
      <w:r>
        <w:rPr>
          <w:rtl/>
        </w:rPr>
        <w:t xml:space="preserve">ورقه طيّبه زکيّه امة‌اللّه ضلع را به تکبير ابدع ابهی مذکور داريد و همچنين انجال عظام و جناب مستشار و جناب ميرزا صادق و اخوان و منتسبان را. از فضل حقّ اميدواريم که کلّ در ظلّ سدره منتهی مستريح و به تأييدات ملکوت ابهی مؤيّد باشند و البهاء عليک و علی کلّ ثابت علی ميثاق اللّه.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9t1ayqmi_8jxn0flio3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peifmasae0cvusepffp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ruppu60gkwj82iuf7r4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_v83heewnbh0_l7eldwz" Type="http://schemas.openxmlformats.org/officeDocument/2006/relationships/hyperlink" Target="#bl1ho" TargetMode="External"/><Relationship Id="rIdbxopftxiv54ouc0ehvoo3" Type="http://schemas.openxmlformats.org/officeDocument/2006/relationships/hyperlink" Target="#bluj" TargetMode="External"/><Relationship Id="rId9" Type="http://schemas.openxmlformats.org/officeDocument/2006/relationships/image" Target="media/q3ktqqf3i5ufakpaoruc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aarii4hn1zfup5ssf3j6.png"/><Relationship Id="rId1" Type="http://schemas.openxmlformats.org/officeDocument/2006/relationships/image" Target="media/q90g1aop-8wqrqaevkoah.png"/></Relationships>
</file>

<file path=word/_rels/footer2.xml.rels><?xml version="1.0" encoding="UTF-8"?><Relationships xmlns="http://schemas.openxmlformats.org/package/2006/relationships"><Relationship Id="rIdm9t1ayqmi_8jxn0flio3g" Type="http://schemas.openxmlformats.org/officeDocument/2006/relationships/hyperlink" Target="https://oceanoflights.org/abdul-baha-selections-writings06-470-fa" TargetMode="External"/><Relationship Id="rId5peifmasae0cvusepffp0" Type="http://schemas.openxmlformats.org/officeDocument/2006/relationships/hyperlink" Target="https://oceanoflights.org/file/abdul-baha-selections-writings06-470.m4a" TargetMode="External"/><Relationship Id="rId9ruppu60gkwj82iuf7r4x" Type="http://schemas.openxmlformats.org/officeDocument/2006/relationships/hyperlink" Target="https://oceanoflights.org" TargetMode="External"/><Relationship Id="rId0" Type="http://schemas.openxmlformats.org/officeDocument/2006/relationships/image" Target="media/7z98te9bajalpw7i0abao.png"/><Relationship Id="rId1" Type="http://schemas.openxmlformats.org/officeDocument/2006/relationships/image" Target="media/q3l5-k7kti_u69_5o09wl.png"/><Relationship Id="rId2" Type="http://schemas.openxmlformats.org/officeDocument/2006/relationships/image" Target="media/hdgkmwonnu-4vxjgspoeo.png"/><Relationship Id="rId3" Type="http://schemas.openxmlformats.org/officeDocument/2006/relationships/image" Target="media/i8nkawa_a-mb_3j8pm8p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g1tzp4erebt7ew8zzies.png"/><Relationship Id="rId1" Type="http://schemas.openxmlformats.org/officeDocument/2006/relationships/image" Target="media/kb0uaigt5zcid7lwblzv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a-m2-zic4ev9wrbgksak.png"/><Relationship Id="rId1" Type="http://schemas.openxmlformats.org/officeDocument/2006/relationships/image" Target="media/fcvyu42ipi2txrwybanu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مستقيم بر صراط امر اللّه استقامت اعظم…</dc:title>
  <dc:creator>Ocean of Lights</dc:creator>
  <cp:lastModifiedBy>Ocean of Lights</cp:lastModifiedBy>
  <cp:revision>1</cp:revision>
  <dcterms:created xsi:type="dcterms:W3CDTF">2024-07-02T21:54:06.732Z</dcterms:created>
  <dcterms:modified xsi:type="dcterms:W3CDTF">2024-07-02T21:54:06.732Z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