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الابهی - ای وليّ الهی واضع اسماء و معطی حقيقی اسمت…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wdx1vvi81mdtbk652fzxh"/>
      <w:r>
        <w:rPr>
          <w:rtl/>
        </w:rPr>
        <w:t xml:space="preserve">٥٠٧ </w:t>
      </w:r>
    </w:p>
    <w:p>
      <w:pPr>
        <w:pStyle w:val="Heading3"/>
        <w:pStyle w:val="RtlHeading3"/>
        <w:bidi/>
      </w:pPr>
      <w:hyperlink w:history="1" r:id="rIdqdr895iohhu7j4304b8_i"/>
      <w:r>
        <w:rPr>
          <w:rtl/>
        </w:rPr>
        <w:t xml:space="preserve">هو الابهی </w:t>
      </w:r>
    </w:p>
    <w:p>
      <w:pPr>
        <w:pStyle w:val="RtlNormal"/>
        <w:bidi/>
      </w:pPr>
      <w:r>
        <w:rPr>
          <w:rtl/>
        </w:rPr>
        <w:t xml:space="preserve">ای وليّ الهی واضع اسماء و معطی حقيقی اسمت را وليّ اللّه وضع نمود و صفتت را حبيب اللّه فرمود. پس به شگونی اين اسم مبارک و رهنمونی آن نعت و صفت دالّ بر حبّ جمال لايشارک قدم در ميدان و يجاهدون فی سبيل اللّه بنه تا از مسجد الحرام صبر و سکون به مسجد الاقصای انّ اللّه يحبّ الّذين يجاهدون سير و حرکت نمائی و مشاهده آية اللّه الکبری نمائی و ملاحظه مقام دنی فتدلّی و کان قاب قوسين او ادنی کنی و در اين کور اعظم مجاهده نشر نفحات اللّه و ترويج امر کلمة اللّه است. اگر عون آسمانی خواهی در فوج روحانی داخل شو و به قوّت بيان و سطوت تبيان و رؤيت عيان و سلاح تقوی و تأييد جنود ملکوت ابهی صفدر و صفّ‌ شکن شو تا قدرت جنود لم‌ تروها بينی و صولت سپاه ملأ اعلی مشاهده کنی و فتوحات مدن و قراء قلوب ملاحظه نمائی و تسخير قلاع و حصون نفوس نظر کنی. و البهاء عليک و علی کلّ من سعی فی نشر نفحات اللّه.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vvlfa87fevghkrw3vfh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hi84qb4jtdawujgcj1j5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ndsrab7dabedtocmvqmh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9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9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9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dx1vvi81mdtbk652fzxh" Type="http://schemas.openxmlformats.org/officeDocument/2006/relationships/hyperlink" Target="#bl1ip" TargetMode="External"/><Relationship Id="rIdqdr895iohhu7j4304b8_i" Type="http://schemas.openxmlformats.org/officeDocument/2006/relationships/hyperlink" Target="#blx0" TargetMode="External"/><Relationship Id="rId9" Type="http://schemas.openxmlformats.org/officeDocument/2006/relationships/image" Target="media/5js6ofghirj7g4vuehmf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ophrw4qhu_-kbmgfbh8a.png"/><Relationship Id="rId1" Type="http://schemas.openxmlformats.org/officeDocument/2006/relationships/image" Target="media/n4b_wtiv16ndyo4fha3ey.png"/></Relationships>
</file>

<file path=word/_rels/footer2.xml.rels><?xml version="1.0" encoding="UTF-8"?><Relationships xmlns="http://schemas.openxmlformats.org/package/2006/relationships"><Relationship Id="rIdjvvlfa87fevghkrw3vfhq" Type="http://schemas.openxmlformats.org/officeDocument/2006/relationships/hyperlink" Target="https://oceanoflights.org/abdul-baha-selections-writings06-506-fa" TargetMode="External"/><Relationship Id="rIdmhi84qb4jtdawujgcj1j5" Type="http://schemas.openxmlformats.org/officeDocument/2006/relationships/hyperlink" Target="https://oceanoflights.org/file/abdul-baha-selections-writings06-506.m4a" TargetMode="External"/><Relationship Id="rIdndsrab7dabedtocmvqmhe" Type="http://schemas.openxmlformats.org/officeDocument/2006/relationships/hyperlink" Target="https://oceanoflights.org" TargetMode="External"/><Relationship Id="rId0" Type="http://schemas.openxmlformats.org/officeDocument/2006/relationships/image" Target="media/orx6_6xxnpvk5aytiafms.png"/><Relationship Id="rId1" Type="http://schemas.openxmlformats.org/officeDocument/2006/relationships/image" Target="media/dd4ccetzwq4swqm79tmjh.png"/><Relationship Id="rId2" Type="http://schemas.openxmlformats.org/officeDocument/2006/relationships/image" Target="media/dggm5wmelzwzyibqvur89.png"/><Relationship Id="rId3" Type="http://schemas.openxmlformats.org/officeDocument/2006/relationships/image" Target="media/45k64nzkor_y23c9sbuo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rz4mgbnzvcp0avamifkw.png"/><Relationship Id="rId1" Type="http://schemas.openxmlformats.org/officeDocument/2006/relationships/image" Target="media/ejxulo2rvknrrglnnlv2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rglnlqwua0i0wlqgb8qp.png"/><Relationship Id="rId1" Type="http://schemas.openxmlformats.org/officeDocument/2006/relationships/image" Target="media/veov03gczrcpkoy8shee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الابهی - ای وليّ الهی واضع اسماء و معطی حقيقی اسمت…</dc:title>
  <dc:creator>Ocean of Lights</dc:creator>
  <cp:lastModifiedBy>Ocean of Lights</cp:lastModifiedBy>
  <cp:revision>1</cp:revision>
  <dcterms:created xsi:type="dcterms:W3CDTF">2024-07-02T21:55:17.428Z</dcterms:created>
  <dcterms:modified xsi:type="dcterms:W3CDTF">2024-07-02T21:55:17.428Z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