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و امّا معنی آيه مبارکه يجعل اللّه بعد عسر يسرا اينست…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wvbh0vcx0-rxgodup5cl"/>
      <w:r>
        <w:rPr>
          <w:rtl/>
        </w:rPr>
        <w:t xml:space="preserve">٥٥٥ </w:t>
      </w:r>
    </w:p>
    <w:p>
      <w:pPr>
        <w:pStyle w:val="RtlNormal"/>
        <w:bidi/>
      </w:pPr>
      <w:r>
        <w:rPr>
          <w:rtl/>
        </w:rPr>
        <w:t xml:space="preserve">… و امّا معنی آيه مبارکه يجعل اللّه بعد عسر يسرا اينست که هر وقت امتحانات شديده ظاهر شد احبّای الهی در بليّات عظيمه افتادند و قدم استقامت بنمودند بعدش نهايت سرور و حبور و غلبهٔ کلمة اللّه ظاهر و آشکار گردد…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p9nce4yrjpu0s3lshp_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nzpcfypj3igto2m4ysl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4zhaqdd__jpztlyk50i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wvbh0vcx0-rxgodup5cl" Type="http://schemas.openxmlformats.org/officeDocument/2006/relationships/hyperlink" Target="#bl1k4" TargetMode="External"/><Relationship Id="rId9" Type="http://schemas.openxmlformats.org/officeDocument/2006/relationships/image" Target="media/qm6ujmkc5-qzsdmvmj-v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rqkeilbkl7n9v6cnu-ui.png"/><Relationship Id="rId1" Type="http://schemas.openxmlformats.org/officeDocument/2006/relationships/image" Target="media/qzif2fybh5hwgzuew6c8p.png"/></Relationships>
</file>

<file path=word/_rels/footer2.xml.rels><?xml version="1.0" encoding="UTF-8"?><Relationships xmlns="http://schemas.openxmlformats.org/package/2006/relationships"><Relationship Id="rIdyp9nce4yrjpu0s3lshp_s" Type="http://schemas.openxmlformats.org/officeDocument/2006/relationships/hyperlink" Target="https://oceanoflights.org/abdul-baha-selections-writings06-554-fa" TargetMode="External"/><Relationship Id="rId2nzpcfypj3igto2m4yslb" Type="http://schemas.openxmlformats.org/officeDocument/2006/relationships/hyperlink" Target="https://oceanoflights.org/file/abdul-baha-selections-writings06-554.m4a" TargetMode="External"/><Relationship Id="rIdl4zhaqdd__jpztlyk50if" Type="http://schemas.openxmlformats.org/officeDocument/2006/relationships/hyperlink" Target="https://oceanoflights.org" TargetMode="External"/><Relationship Id="rId0" Type="http://schemas.openxmlformats.org/officeDocument/2006/relationships/image" Target="media/axst1plev0wswccqpif9q.png"/><Relationship Id="rId1" Type="http://schemas.openxmlformats.org/officeDocument/2006/relationships/image" Target="media/rzq4ys1laxezhlswc9h14.png"/><Relationship Id="rId2" Type="http://schemas.openxmlformats.org/officeDocument/2006/relationships/image" Target="media/ztyj5zkxhfeopd-xprxr_.png"/><Relationship Id="rId3" Type="http://schemas.openxmlformats.org/officeDocument/2006/relationships/image" Target="media/vvk2iyt-pvs97fcv32ch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b5s74syyks8rz1kjxjpg.png"/><Relationship Id="rId1" Type="http://schemas.openxmlformats.org/officeDocument/2006/relationships/image" Target="media/zkbtqlqnmowgcts04rqq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ekjzcovn_ywytl6wmuod.png"/><Relationship Id="rId1" Type="http://schemas.openxmlformats.org/officeDocument/2006/relationships/image" Target="media/prfpauatp9hgc64thvla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و امّا معنی آيه مبارکه يجعل اللّه بعد عسر يسرا اينست…</dc:title>
  <dc:creator>Ocean of Lights</dc:creator>
  <cp:lastModifiedBy>Ocean of Lights</cp:lastModifiedBy>
  <cp:revision>1</cp:revision>
  <dcterms:created xsi:type="dcterms:W3CDTF">2024-07-02T21:56:52.551Z</dcterms:created>
  <dcterms:modified xsi:type="dcterms:W3CDTF">2024-07-02T21:56:52.551Z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