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اللّه ابهی - ای ثابت بر ميثاق اليوم ثبوت و رسوخ ميزان…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vfk0kbjihemzh-gy7khaq"/>
      <w:r>
        <w:rPr>
          <w:rtl/>
        </w:rPr>
        <w:t xml:space="preserve">٦١٣ </w:t>
      </w:r>
    </w:p>
    <w:p>
      <w:pPr>
        <w:pStyle w:val="Heading3"/>
        <w:pStyle w:val="RtlHeading3"/>
        <w:bidi/>
      </w:pPr>
      <w:hyperlink w:history="1" r:id="rIds_6v8zfz8wi39z8siubrr"/>
      <w:r>
        <w:rPr>
          <w:rtl/>
        </w:rPr>
        <w:t xml:space="preserve">اللّه ابهی </w:t>
      </w:r>
    </w:p>
    <w:p>
      <w:pPr>
        <w:pStyle w:val="RtlNormal"/>
        <w:bidi/>
      </w:pPr>
      <w:r>
        <w:rPr>
          <w:rtl/>
        </w:rPr>
        <w:t xml:space="preserve">ای ثابت بر ميثاق اليوم ثبوت و رسوخ ميزان ملأ اعلی و ملکوت ابهی و امّا من ثقلت موازينه فهو فی عيشة راضيه و امّا من خفّت موازينه فأمّه هاويه. پس خوشا نفوسی که چون کوه آهن ثابت و غير ممتحن و وای بر نفوسی که از سستی چون کاه در دست همسات هر اهريمن. مثل کلمة طيّبه کشجرة طيّبه اصلها ثابت و فرعها فی السّمآء و مثل کلمة خبيثة کشجرة خبيثة اجتثّت من فوق الأرض ما لها من قرار. حال من و تو بايد انشآءاللّه کمر همّت بر عبوديّت جمال قدم بربنديم و به جان و دل در اعلای کلمة اللّه بکوشيم تا در افق عالم انوار قدم و نفحات اسم اعظم منتشر گردد و ظلمات شئون حادثه زائل شود و در قطب وجود دلبر کمالات الهيّه رخ بگشايد و در محفل آفاق طلعت رحمانيّت جلوه نمايد. بکوش جانا که دم کوشيدن و جوشيدن آمد چه که عنايات حقّ و خاصّان حقّ همدمست و تأييد ملکوت ابهی يار فرخنده‌ قدم و البهآء عليک.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j4k98zaerclfkjll5sn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ehse9faqgap5rlog2zw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pcgabpmspxdmme5elhg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30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30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30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30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fk0kbjihemzh-gy7khaq" Type="http://schemas.openxmlformats.org/officeDocument/2006/relationships/hyperlink" Target="#bl1lu" TargetMode="External"/><Relationship Id="rIds_6v8zfz8wi39z8siubrr" Type="http://schemas.openxmlformats.org/officeDocument/2006/relationships/hyperlink" Target="#bl13g" TargetMode="External"/><Relationship Id="rId9" Type="http://schemas.openxmlformats.org/officeDocument/2006/relationships/image" Target="media/mahsvd_jri4adw9hvvqj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2awkgfh5otjdigjkkwlt.png"/><Relationship Id="rId1" Type="http://schemas.openxmlformats.org/officeDocument/2006/relationships/image" Target="media/48edc_bz-yqzc25ktvjal.png"/></Relationships>
</file>

<file path=word/_rels/footer2.xml.rels><?xml version="1.0" encoding="UTF-8"?><Relationships xmlns="http://schemas.openxmlformats.org/package/2006/relationships"><Relationship Id="rIdoj4k98zaerclfkjll5sni" Type="http://schemas.openxmlformats.org/officeDocument/2006/relationships/hyperlink" Target="https://oceanoflights.org/abdul-baha-selections-writings06-612-fa" TargetMode="External"/><Relationship Id="rIdrehse9faqgap5rlog2zwh" Type="http://schemas.openxmlformats.org/officeDocument/2006/relationships/hyperlink" Target="https://oceanoflights.org/file/abdul-baha-selections-writings06-612.m4a" TargetMode="External"/><Relationship Id="rIdtpcgabpmspxdmme5elhgh" Type="http://schemas.openxmlformats.org/officeDocument/2006/relationships/hyperlink" Target="https://oceanoflights.org" TargetMode="External"/><Relationship Id="rId0" Type="http://schemas.openxmlformats.org/officeDocument/2006/relationships/image" Target="media/kgjrrfk8ky0ot_0kkwac2.png"/><Relationship Id="rId1" Type="http://schemas.openxmlformats.org/officeDocument/2006/relationships/image" Target="media/jlprku4y4udi5fkklybbe.png"/><Relationship Id="rId2" Type="http://schemas.openxmlformats.org/officeDocument/2006/relationships/image" Target="media/wr08wz9qagiq89loinvpp.png"/><Relationship Id="rId3" Type="http://schemas.openxmlformats.org/officeDocument/2006/relationships/image" Target="media/l67hccwxp3zsn-stmci4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8eugqsf-aetuj8v_wb3et.png"/><Relationship Id="rId1" Type="http://schemas.openxmlformats.org/officeDocument/2006/relationships/image" Target="media/vlpr9gjcsyfj8kmaru42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5vlriozogwzdegjjq-_id.png"/><Relationship Id="rId1" Type="http://schemas.openxmlformats.org/officeDocument/2006/relationships/image" Target="media/rca_jwcihy8lc1wiszbz0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اللّه ابهی - ای ثابت بر ميثاق اليوم ثبوت و رسوخ ميزان…</dc:title>
  <dc:creator>Ocean of Lights</dc:creator>
  <cp:lastModifiedBy>Ocean of Lights</cp:lastModifiedBy>
  <cp:revision>1</cp:revision>
  <dcterms:created xsi:type="dcterms:W3CDTF">2024-07-02T21:58:49.067Z</dcterms:created>
  <dcterms:modified xsi:type="dcterms:W3CDTF">2024-07-02T21:58:49.067Z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