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disciples of Christ taught His Faith with the language of the Kingdom. That language conformeth</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talk of 'Abdu'l‑Bahá]</w:t>
      </w:r>
    </w:p>
    <w:p>
      <w:pPr>
        <w:pStyle w:val="Normal"/>
        <w:bidi w:val="false"/>
      </w:pPr>
      <w:r>
        <w:rPr>
          <w:rtl w:val="false"/>
        </w:rPr>
        <w:t xml:space="preserve">The disciples of Christ taught His Faith with the language of the
Kingdom. That language conformeth to all languages, for it consisteth of
celestial meanings and divine mysteries. For the one who becometh
conversant with that language, the realities and secrets of creation
stand unveiled before him. Divine truths are common to all languages.
The Holy Spirit, therefore, taught the disciples the language of the
Kingdom, and they thus were able to converse with the people of all
nations. Whenever they spoke to those of other nations of the world, it
was as if they conversed in their tongues. The well-known and
outstanding languages of the world number about a thousand. It was
necessary for the disciples to have written the Gospels in at least one
of the languages of other nations. Thus, as it is known, the Gospels
were written only in Hebrew and Greek, and not even in the language of
the Romans, although it was at the time the official language. As the
disciples were not well-versed in it, the Gospels were not written in
that language.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x9vmmcuhsofqhbrtlgd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v4yuav0avlomrytbru1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uzzsrvjbrnstubwywmwyi.png"/></Relationships>
</file>

<file path=word/_rels/footer1.xml.rels><?xml version="1.0" encoding="UTF-8"?><Relationships xmlns="http://schemas.openxmlformats.org/package/2006/relationships"><Relationship Id="rId0" Type="http://schemas.openxmlformats.org/officeDocument/2006/relationships/image" Target="media/nd2t5kttphyuyasnpvlbt.png"/><Relationship Id="rId1" Type="http://schemas.openxmlformats.org/officeDocument/2006/relationships/image" Target="media/1fa45bgay8es5hi_fn-ya.png"/></Relationships>
</file>

<file path=word/_rels/footer2.xml.rels><?xml version="1.0" encoding="UTF-8"?><Relationships xmlns="http://schemas.openxmlformats.org/package/2006/relationships"><Relationship Id="rIdsx9vmmcuhsofqhbrtlgdm" Type="http://schemas.openxmlformats.org/officeDocument/2006/relationships/hyperlink" Target="https://oceanoflights.org/abdul-baha-tablets-talks-bahai-library-018-en" TargetMode="External"/><Relationship Id="rIdhv4yuav0avlomrytbru15" Type="http://schemas.openxmlformats.org/officeDocument/2006/relationships/hyperlink" Target="https://oceanoflights.org" TargetMode="External"/><Relationship Id="rId0" Type="http://schemas.openxmlformats.org/officeDocument/2006/relationships/image" Target="media/xxq-ekth_hvon6iawffgs.png"/><Relationship Id="rId1" Type="http://schemas.openxmlformats.org/officeDocument/2006/relationships/image" Target="media/rk2t6nvs1wl0ew2i0jzdx.png"/><Relationship Id="rId2" Type="http://schemas.openxmlformats.org/officeDocument/2006/relationships/image" Target="media/kk71wvbg2klymcqmcndp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mfdevo8ryoktqpytz3xb.png"/><Relationship Id="rId1" Type="http://schemas.openxmlformats.org/officeDocument/2006/relationships/image" Target="media/3d_2yupr78f9vg6k_159b.png"/></Relationships>
</file>

<file path=word/_rels/header2.xml.rels><?xml version="1.0" encoding="UTF-8"?><Relationships xmlns="http://schemas.openxmlformats.org/package/2006/relationships"><Relationship Id="rId0" Type="http://schemas.openxmlformats.org/officeDocument/2006/relationships/image" Target="media/nfocovwvha4f6nuer85hg.png"/><Relationship Id="rId1" Type="http://schemas.openxmlformats.org/officeDocument/2006/relationships/image" Target="media/9x01bndnvcihbhvyxj3z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disciples of Christ taught His Faith with the language of the Kingdom. That language conformeth</dc:title>
  <dc:creator>Ocean of Lights</dc:creator>
  <cp:lastModifiedBy>Ocean of Lights</cp:lastModifiedBy>
  <cp:revision>1</cp:revision>
  <dcterms:created xsi:type="dcterms:W3CDTF">2025-10-29T07:47:41.236Z</dcterms:created>
  <dcterms:modified xsi:type="dcterms:W3CDTF">2025-10-29T07:47:41.236Z</dcterms:modified>
</cp:coreProperties>
</file>

<file path=docProps/custom.xml><?xml version="1.0" encoding="utf-8"?>
<Properties xmlns="http://schemas.openxmlformats.org/officeDocument/2006/custom-properties" xmlns:vt="http://schemas.openxmlformats.org/officeDocument/2006/docPropsVTypes"/>
</file>