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O thou my companion! I sent thee a letter written in mine own hand, which assuredly hath by...</w:t>
      </w:r>
    </w:p>
    <w:p>
      <w:pPr>
        <w:pStyle w:val="Author"/>
        <w:bidi w:val="false"/>
      </w:pPr>
      <w:r>
        <w:t xml:space="preserve">Abdu’l-Bahá</w:t>
      </w:r>
    </w:p>
    <w:p>
      <w:pPr>
        <w:pStyle w:val="Description"/>
        <w:bidi w:val="false"/>
      </w:pPr>
      <w:r>
        <w:t xml:space="preserve">Translated</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Normal"/>
        <w:bidi w:val="false"/>
      </w:pPr>
      <w:r>
        <w:rPr>
          <w:i/>
          <w:iCs/>
          <w:rtl w:val="false"/>
        </w:rPr>
        <w:t xml:space="preserve">[A Tablet of 'Abdu'l‑Bahá]</w:t>
      </w:r>
    </w:p>
    <w:p>
      <w:pPr>
        <w:pStyle w:val="Normal"/>
        <w:bidi w:val="false"/>
      </w:pPr>
      <w:r>
        <w:rPr>
          <w:b/>
          <w:bCs/>
          <w:rtl w:val="false"/>
        </w:rPr>
        <w:t xml:space="preserve">He is God.</w:t>
      </w:r>
    </w:p>
    <w:p>
      <w:pPr>
        <w:pStyle w:val="Normal"/>
        <w:bidi w:val="false"/>
      </w:pPr>
      <w:r>
        <w:rPr>
          <w:rtl w:val="false"/>
        </w:rPr>
        <w:t xml:space="preserve">O thou my companion! I sent thee a letter written in mine own hand,
which assuredly hath by now arrived. Since telegrams from here cannot be
received in the Caucasus, the letter was sent care of the friends. Now I
am writing again to say that thou art permitted to come hither, and we
are awaiting thine arrival. Dr.
Ḍíyá,</w:t>
      </w:r>
      <w:r>
        <w:rPr>
          <w:rStyle w:val="FootnoteAnchor"/>
        </w:rPr>
        <w:footnoteReference w:id="1"/>
      </w:r>
      <w:r>
        <w:rPr>
          <w:rtl w:val="false"/>
        </w:rPr>
        <w:t xml:space="preserve"> accompanied
by the handmaid of God
Zínat,</w:t>
      </w:r>
      <w:r>
        <w:rPr>
          <w:rStyle w:val="FootnoteAnchor"/>
        </w:rPr>
        <w:footnoteReference w:id="2"/>
      </w:r>
      <w:r>
        <w:rPr>
          <w:rtl w:val="false"/>
        </w:rPr>
        <w:t xml:space="preserve"> arrived
here two weeks ago and await thy coming.</w:t>
      </w:r>
    </w:p>
    <w:p>
      <w:pPr>
        <w:pStyle w:val="Normal"/>
        <w:bidi w:val="false"/>
      </w:pPr>
      <w:r>
        <w:rPr>
          <w:rtl w:val="false"/>
        </w:rPr>
        <w:t xml:space="preserve">Advise all the friends that no one should ever utter any derogatory word
with regard to the new faction, all should preserve silence. This is
extremely important.</w:t>
      </w:r>
    </w:p>
    <w:p>
      <w:pPr>
        <w:pStyle w:val="Normal"/>
        <w:bidi w:val="false"/>
      </w:pPr>
      <w:r>
        <w:rPr>
          <w:rtl w:val="false"/>
        </w:rPr>
        <w:t xml:space="preserve">Upon thee rest the Glory of God.</w:t>
      </w:r>
    </w:p>
    <w:p>
      <w:pPr>
        <w:pStyle w:val="Normal"/>
        <w:bidi w:val="false"/>
      </w:pPr>
      <w:r>
        <w:rPr>
          <w:rtl w:val="false"/>
        </w:rPr>
        <w:t xml:space="preserve">Deliver a most wondrous Abhá greeting to the handmaid of God,
Fáṭimih [Kh]{.underline}ánum.</w:t>
      </w:r>
      <w:r>
        <w:rPr>
          <w:rStyle w:val="FootnoteAnchor"/>
        </w:rPr>
        <w:footnoteReference w:id="3"/>
      </w:r>
    </w:p>
    <w:p>
      <w:pPr>
        <w:pStyle w:val="Normal"/>
        <w:bidi w:val="false"/>
      </w:pPr>
      <w:r>
        <w:rPr>
          <w:i/>
          <w:iCs/>
          <w:rtl w:val="false"/>
        </w:rPr>
        <w:t xml:space="preserve">---'Abdu'l‑Bahá</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jemyet2pzqi2ewagq81vl">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qjdsxc0ktzycm9idzke-t">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TRANSLATION</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 w:id="1">
    <w:p>
      <w:pPr>
        <w:pStyle w:val="FootnoteNormal"/>
        <w:bidi w:val="false"/>
      </w:pPr>
      <w:r>
        <w:rPr>
          <w:rStyle w:val="FootnoteReference"/>
        </w:rPr>
        <w:footnoteRef/>
      </w:r>
      <w:r>
        <w:rPr>
          <w:rtl w:val="false"/>
          <w:rStyle w:val="FootnoteReference"/>
        </w:rPr>
        <w:t xml:space="preserve">.</w:t>
      </w:r>
      <w:r>
        <w:rPr>
          <w:rtl w:val="false"/>
        </w:rPr>
        <w:t xml:space="preserve"> Dr. Ḍíyá'u'lláh Ba[gh]{.underline}dádí. </w:t>
      </w:r>
    </w:p>
  </w:footnote>
  <w:footnote w:id="2">
    <w:p>
      <w:pPr>
        <w:pStyle w:val="FootnoteNormal"/>
        <w:bidi w:val="false"/>
      </w:pPr>
      <w:r>
        <w:rPr>
          <w:rStyle w:val="FootnoteReference"/>
        </w:rPr>
        <w:footnoteRef/>
      </w:r>
      <w:r>
        <w:rPr>
          <w:rtl w:val="false"/>
          <w:rStyle w:val="FootnoteReference"/>
        </w:rPr>
        <w:t xml:space="preserve">.</w:t>
      </w:r>
      <w:r>
        <w:rPr>
          <w:rtl w:val="false"/>
        </w:rPr>
        <w:t xml:space="preserve"> Dr. Ḍíyá'u'lláh Ba[gh]{.underline}dádí's wife,
Zínat [Kh]{.underline}ánum, the sister-in-law of Mírzá
'Alí-Akbar-i-Na[kh]{.underline}javání. </w:t>
      </w:r>
    </w:p>
  </w:footnote>
  <w:footnote w:id="3">
    <w:p>
      <w:pPr>
        <w:pStyle w:val="FootnoteNormal"/>
        <w:bidi w:val="false"/>
      </w:pPr>
      <w:r>
        <w:rPr>
          <w:rStyle w:val="FootnoteReference"/>
        </w:rPr>
        <w:footnoteRef/>
      </w:r>
      <w:r>
        <w:rPr>
          <w:rtl w:val="false"/>
          <w:rStyle w:val="FootnoteReference"/>
        </w:rPr>
        <w:t xml:space="preserve">.</w:t>
      </w:r>
      <w:r>
        <w:rPr>
          <w:rtl w:val="false"/>
        </w:rPr>
        <w:t xml:space="preserve"> The wife of Mírzá 'Alí-Akbar-i-Na[kh]{.underline}javání, and elder
sister of Zínat [Kh]{.underline}ánum.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677"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678"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679"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680"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677"/>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syiilpoxdripu6iagbe56.png"/></Relationships>
</file>

<file path=word/_rels/footer1.xml.rels><?xml version="1.0" encoding="UTF-8"?><Relationships xmlns="http://schemas.openxmlformats.org/package/2006/relationships"><Relationship Id="rId0" Type="http://schemas.openxmlformats.org/officeDocument/2006/relationships/image" Target="media/vg_p3awuv2teypgit0_pc.png"/><Relationship Id="rId1" Type="http://schemas.openxmlformats.org/officeDocument/2006/relationships/image" Target="media/4olcpoayyvp7mvzmvsl6c.png"/></Relationships>
</file>

<file path=word/_rels/footer2.xml.rels><?xml version="1.0" encoding="UTF-8"?><Relationships xmlns="http://schemas.openxmlformats.org/package/2006/relationships"><Relationship Id="rIdjemyet2pzqi2ewagq81vl" Type="http://schemas.openxmlformats.org/officeDocument/2006/relationships/hyperlink" Target="https://oceanoflights.org/abdul-baha-tablets-talks-bahai-library-169-en" TargetMode="External"/><Relationship Id="rIdqjdsxc0ktzycm9idzke-t" Type="http://schemas.openxmlformats.org/officeDocument/2006/relationships/hyperlink" Target="https://oceanoflights.org" TargetMode="External"/><Relationship Id="rId0" Type="http://schemas.openxmlformats.org/officeDocument/2006/relationships/image" Target="media/ioshj_l2he8fvqtdskaeo.png"/><Relationship Id="rId1" Type="http://schemas.openxmlformats.org/officeDocument/2006/relationships/image" Target="media/zvfp_qgnvphqlzjqsmqj9.png"/><Relationship Id="rId2" Type="http://schemas.openxmlformats.org/officeDocument/2006/relationships/image" Target="media/ko0ip32p8wc0hjbdcytou.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hm78p-rqy93ghmmxefonp.png"/><Relationship Id="rId1" Type="http://schemas.openxmlformats.org/officeDocument/2006/relationships/image" Target="media/fufkatzjygs-edwl-3wjx.png"/></Relationships>
</file>

<file path=word/_rels/header2.xml.rels><?xml version="1.0" encoding="UTF-8"?><Relationships xmlns="http://schemas.openxmlformats.org/package/2006/relationships"><Relationship Id="rId0" Type="http://schemas.openxmlformats.org/officeDocument/2006/relationships/image" Target="media/fsebxksmyhlc9mtljpdlh.png"/><Relationship Id="rId1" Type="http://schemas.openxmlformats.org/officeDocument/2006/relationships/image" Target="media/socu8_6_s-9pf4jd6rfn5.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thou my companion! I sent thee a letter written in mine own hand, which assuredly hath by...</dc:title>
  <dc:creator>Ocean of Lights</dc:creator>
  <cp:lastModifiedBy>Ocean of Lights</cp:lastModifiedBy>
  <cp:revision>1</cp:revision>
  <dcterms:created xsi:type="dcterms:W3CDTF">2025-11-05T05:00:17.199Z</dcterms:created>
  <dcterms:modified xsi:type="dcterms:W3CDTF">2025-11-05T05:00:17.199Z</dcterms:modified>
</cp:coreProperties>
</file>

<file path=docProps/custom.xml><?xml version="1.0" encoding="utf-8"?>
<Properties xmlns="http://schemas.openxmlformats.org/officeDocument/2006/custom-properties" xmlns:vt="http://schemas.openxmlformats.org/officeDocument/2006/docPropsVTypes"/>
</file>