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my God! O Thou Remover of adversities and Dispeller of afflictions! I, verily, implore Thee...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A prayer beseeching forgiveness for him recently ascended unto God, Áqá
Mírzá 'Alí-Akbar-i-Nakhjavání, upon him rest the Glory of God, the Most
Glorious</w:t>
      </w:r>
    </w:p>
    <w:p>
      <w:pPr>
        <w:pStyle w:val="Normal"/>
        <w:bidi w:val="false"/>
      </w:pPr>
      <w:r>
        <w:rPr>
          <w:b/>
          <w:bCs/>
          <w:rtl w:val="false"/>
        </w:rPr>
        <w:t xml:space="preserve">He is God.</w:t>
      </w:r>
    </w:p>
    <w:p>
      <w:pPr>
        <w:pStyle w:val="Normal"/>
        <w:bidi w:val="false"/>
      </w:pPr>
      <w:r>
        <w:rPr>
          <w:rtl w:val="false"/>
        </w:rPr>
        <w:t xml:space="preserve">O my God! O Thou Remover of adversities and Dispeller of afflictions! I,
verily, implore Thee, as one beset by trouble imploreth the Almighty and
Most Exalted King; and I beseech Thee, as one burdened with sin
beseecheth the Lord of pardon and forgiveness, Him Who revealeth Himself
through heavenly mercy, saying:</w:t>
      </w:r>
    </w:p>
    <w:p>
      <w:pPr>
        <w:pStyle w:val="Normal"/>
        <w:bidi w:val="false"/>
      </w:pPr>
      <w:r>
        <w:rPr>
          <w:rtl w:val="false"/>
        </w:rPr>
        <w:t xml:space="preserve">O my beneficent Lord! Verily, Thy servant 'Alí-Akbar hath believed in
Thee and in Thy Signs; hath acknowledged Thine omnipotence and Thy
sovereignty; hath been attracted by the fragrance of Thy sweet savours;
hath become enkindled by the fire of Thy love, even whilst in the flower
of life and the flush of youth; hath proclaimed Thy Name amongst his
fellows; hath supplicated unto Thee with a heart intensely ardent; and
hath summoned the people unto the kingdom of Thy grace, both in the
daytime and in the night season, with a goodly manner, a gracious
disposition, and a radiant heart, and with a breast dilated through the
contemplation of Thy most resplendent signs.</w:t>
      </w:r>
    </w:p>
    <w:p>
      <w:pPr>
        <w:pStyle w:val="Normal"/>
        <w:bidi w:val="false"/>
      </w:pPr>
      <w:r>
        <w:rPr>
          <w:rtl w:val="false"/>
        </w:rPr>
        <w:t xml:space="preserve">Never, night or day, did he weary of Thy remembrance: His tongue would
sing Thy praise at both dawn and dusk, whilst he was directed towards
Thee and turning his face unto the quarter of Thy grace; and he would
call upon Thee alike with his heart and his tongue, entreating Thy
blessings and confirmations, wishing to reach the door of Thy mercy, and
seeking to attain the wellspring of Thy grace. Ever was he thrilled by
Thy sweet savours, and his breast dilated by the sight of Thy signs; and
he would recite Thy words, guide the people unto the way of guidance,
summon them unto piety and righteousness, and nurture them through Thy
teachings, which are a light unto the eyes, a spirit unto the hearts, a
boon unto the righteous, and life unto the hearts of the godly.</w:t>
      </w:r>
    </w:p>
    <w:p>
      <w:pPr>
        <w:pStyle w:val="Normal"/>
        <w:bidi w:val="false"/>
      </w:pPr>
      <w:r>
        <w:rPr>
          <w:rtl w:val="false"/>
        </w:rPr>
        <w:t xml:space="preserve">O my Lord! Verily, this Thy servant ever besought Thee, both privily and
openly, and called upon Thee, with heart and tongue alike, saying:</w:t>
      </w:r>
    </w:p>
    <w:p>
      <w:pPr>
        <w:pStyle w:val="Normal"/>
        <w:bidi w:val="false"/>
      </w:pPr>
      <w:r>
        <w:rPr>
          <w:rtl w:val="false"/>
        </w:rPr>
        <w:t xml:space="preserve">O Lord my God! Long hath been the term of separation, and hard upon me
the effect of deprivation! I, verily, yearn for the meads of Thy mercy
even as a dove yearneth for a companion in its sylvan bower, wishing to
behold Thy beauty in the World of Mysteries and to enjoy Thy pardon and
Thy forgiveness in the Realm of Lights.</w:t>
      </w:r>
    </w:p>
    <w:p>
      <w:pPr>
        <w:pStyle w:val="Normal"/>
        <w:bidi w:val="false"/>
      </w:pPr>
      <w:r>
        <w:rPr>
          <w:rtl w:val="false"/>
        </w:rPr>
        <w:t xml:space="preserve">O Lord my God! I, verily, am athirst; give me then to drink from Twin
Gushing Fountains, and cause me to enter the Twin Verdant
Gardens.</w:t>
      </w:r>
      <w:r>
        <w:rPr>
          <w:rStyle w:val="FootnoteAnchor"/>
        </w:rPr>
        <w:footnoteReference w:id="1"/>
      </w:r>
      <w:r>
        <w:rPr>
          <w:rtl w:val="false"/>
        </w:rPr>
        <w:t xml:space="preserve"> Forgive
me my sins and dispel from me my griefs, O Thou Who art the Knower of
things unseen!</w:t>
      </w:r>
    </w:p>
    <w:p>
      <w:pPr>
        <w:pStyle w:val="Normal"/>
        <w:bidi w:val="false"/>
      </w:pPr>
      <w:r>
        <w:rPr>
          <w:rtl w:val="false"/>
        </w:rPr>
        <w:t xml:space="preserve">O my Lord! Lowly am I; ennoble me through admittance into the Kingdom.
Poor am I; enrich me from an imperishable treasure in the Divine Realm.
Sick am I; heal me of my grievous malady. Cause me to enter Thy Most
Exalted Paradise, O my All-Glorious Lord, and leave me not forlorn and
lonely. Shelter me within the shelter of Thy Most Great Mercy, and
deliver me from these besetting darknesses. Destine for me all good in
the world to come, and supply me with Thy gifts and bestowals. Forgive
me my sins, and pardon me my trespasses. Purify me from all passions,
and cause me to enter into the garden of Thy Oneness with a luminous
countenance and a heavenly disposition.</w:t>
      </w:r>
    </w:p>
    <w:p>
      <w:pPr>
        <w:pStyle w:val="Normal"/>
        <w:bidi w:val="false"/>
      </w:pPr>
      <w:r>
        <w:rPr>
          <w:rtl w:val="false"/>
        </w:rPr>
        <w:t xml:space="preserve">O Lord my God! I, verily, long to meet Thee, and yearn to abide for ever
among the Concourse on High.</w:t>
      </w:r>
    </w:p>
    <w:p>
      <w:pPr>
        <w:pStyle w:val="Normal"/>
        <w:bidi w:val="false"/>
      </w:pPr>
      <w:r>
        <w:rPr>
          <w:rtl w:val="false"/>
        </w:rPr>
        <w:t xml:space="preserve">O my Lord! Disappoint not my hopes, pardon me my misconduct, and make me
a sign of Thy bounty in the midst of Paradise, that I may burst into
song like the birds upon the branches and, with a blissful conscience,
celebrate Thy praise amidst the boughs.</w:t>
      </w:r>
    </w:p>
    <w:p>
      <w:pPr>
        <w:pStyle w:val="Normal"/>
        <w:bidi w:val="false"/>
      </w:pPr>
      <w:r>
        <w:rPr>
          <w:rtl w:val="false"/>
        </w:rPr>
        <w:t xml:space="preserve">Thou, verily, art the All-Bountiful; Thou, verily, art the Most
Compassionate; and Thou, verily, art the Ever-Forgiving, the
Ever-Pardoning, the All-Merciful.</w:t>
      </w:r>
    </w:p>
    <w:p>
      <w:pPr>
        <w:pStyle w:val="Normal"/>
        <w:bidi w:val="false"/>
      </w:pPr>
      <w:r>
        <w:rPr>
          <w:rtl w:val="false"/>
        </w:rPr>
        <w:t xml:space="preserve">25 Dhi'l-Qa'dih 1339</w:t>
      </w:r>
    </w:p>
    <w:p>
      <w:pPr>
        <w:pStyle w:val="Normal"/>
        <w:bidi w:val="false"/>
      </w:pPr>
      <w:r>
        <w:rPr>
          <w:i/>
          <w:iCs/>
          <w:rtl w:val="false"/>
        </w:rPr>
        <w:t xml:space="preserve">---'Abdu'l‑Bahá</w:t>
      </w:r>
    </w:p>
    <w:p>
      <w:pPr>
        <w:pStyle w:val="Normal"/>
        <w:bidi w:val="false"/>
      </w:pPr>
      <w:r>
        <w:rPr>
          <w:rtl w:val="false"/>
        </w:rPr>
        <w:t xml:space="preserve">31 July 1921.</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qlcvyj801ziq_o421r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8vpmc1u5-a_6dlwp2ta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Qur'án, súrih 55.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o43cge6eorgnflo-eyc9.png"/></Relationships>
</file>

<file path=word/_rels/footer1.xml.rels><?xml version="1.0" encoding="UTF-8"?><Relationships xmlns="http://schemas.openxmlformats.org/package/2006/relationships"><Relationship Id="rId0" Type="http://schemas.openxmlformats.org/officeDocument/2006/relationships/image" Target="media/o0i73eqwt5anwpfrpqf0r.png"/><Relationship Id="rId1" Type="http://schemas.openxmlformats.org/officeDocument/2006/relationships/image" Target="media/7hnr4axrjifxdvmcht4pw.png"/></Relationships>
</file>

<file path=word/_rels/footer2.xml.rels><?xml version="1.0" encoding="UTF-8"?><Relationships xmlns="http://schemas.openxmlformats.org/package/2006/relationships"><Relationship Id="rId-dqlcvyj801ziq_o421ra" Type="http://schemas.openxmlformats.org/officeDocument/2006/relationships/hyperlink" Target="https://oceanoflights.org/abdul-baha-tablets-talks-bahai-library-170-en" TargetMode="External"/><Relationship Id="rIdr8vpmc1u5-a_6dlwp2tar" Type="http://schemas.openxmlformats.org/officeDocument/2006/relationships/hyperlink" Target="https://oceanoflights.org" TargetMode="External"/><Relationship Id="rId0" Type="http://schemas.openxmlformats.org/officeDocument/2006/relationships/image" Target="media/ycf_rsk3oy7iti1aszf1t.png"/><Relationship Id="rId1" Type="http://schemas.openxmlformats.org/officeDocument/2006/relationships/image" Target="media/xgdet6wjp3d939tkgtznc.png"/><Relationship Id="rId2" Type="http://schemas.openxmlformats.org/officeDocument/2006/relationships/image" Target="media/zzkksu22wa30w_pfxtox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7dd2r2xw3bsi9bwds3ib.png"/><Relationship Id="rId1" Type="http://schemas.openxmlformats.org/officeDocument/2006/relationships/image" Target="media/ze5c_c0utqamvt9s4ks-k.png"/></Relationships>
</file>

<file path=word/_rels/header2.xml.rels><?xml version="1.0" encoding="UTF-8"?><Relationships xmlns="http://schemas.openxmlformats.org/package/2006/relationships"><Relationship Id="rId0" Type="http://schemas.openxmlformats.org/officeDocument/2006/relationships/image" Target="media/lno_fxo167-i1rwtumg8q.png"/><Relationship Id="rId1" Type="http://schemas.openxmlformats.org/officeDocument/2006/relationships/image" Target="media/_7ccfnrr-2gbmkkfh_wq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my God! O Thou Remover of adversities and Dispeller of afflictions! I, verily, implore Thee...</dc:title>
  <dc:creator>Ocean of Lights</dc:creator>
  <cp:lastModifiedBy>Ocean of Lights</cp:lastModifiedBy>
  <cp:revision>1</cp:revision>
  <dcterms:created xsi:type="dcterms:W3CDTF">2025-11-05T05:00:19.303Z</dcterms:created>
  <dcterms:modified xsi:type="dcterms:W3CDTF">2025-11-05T05:00:19.303Z</dcterms:modified>
</cp:coreProperties>
</file>

<file path=docProps/custom.xml><?xml version="1.0" encoding="utf-8"?>
<Properties xmlns="http://schemas.openxmlformats.org/officeDocument/2006/custom-properties" xmlns:vt="http://schemas.openxmlformats.org/officeDocument/2006/docPropsVTypes"/>
</file>