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O thou mine intimate and my confidant! In Montreal I could not be more busily occupied......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[A Tablet of 'Abdu'l‑Bahá]</w:t>
      </w:r>
    </w:p>
    <w:p>
      <w:pPr>
        <w:pStyle w:val="Normal"/>
        <w:bidi w:val="false"/>
      </w:pPr>
      <w:r>
        <w:rPr>
          <w:b/>
          <w:bCs/>
          <w:rtl w:val="false"/>
        </w:rPr>
        <w:t xml:space="preserve">He is God.</w:t>
      </w:r>
    </w:p>
    <w:p>
      <w:pPr>
        <w:pStyle w:val="Normal"/>
        <w:bidi w:val="false"/>
      </w:pPr>
      <w:r>
        <w:rPr>
          <w:rtl w:val="false"/>
        </w:rPr>
        <w:t xml:space="preserve">O thou mine intimate and my confidant! In Montreal I could not be more
busily occupied. The interactions and discussions during the day, and
the nightly conversations, are extensive. Of all places, this is the
best. There is a great deal to see, a small glimpse of which may be
obtained from the newspapers. With respect to thyself, do thou carry out
what I instructed thee. There is no opportunity to write more than this.
Send thou the letter of
Ahmadov,</w:t>
      </w:r>
      <w:r>
        <w:rPr>
          <w:rStyle w:val="FootnoteAnchor"/>
        </w:rPr>
        <w:footnoteReference w:id="1"/>
      </w:r>
      <w:r>
        <w:rPr>
          <w:rtl w:val="false"/>
        </w:rPr>
        <w:t xml:space="preserve"> together
with the details of the events that transpired.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civwqfzimpiucufdbf8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kmd05bfo1i9gmrcrqwu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Referring perhaps to one of the Ahmadov brothers, sons of Hájí
Aḥmad-i-Mílání, who were resident in Tbilisi.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rpxytlsb2fxvcgkszwzh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ejvi7iqzmvuujpebcokn.png"/><Relationship Id="rId1" Type="http://schemas.openxmlformats.org/officeDocument/2006/relationships/image" Target="media/1x1jiz-xciacrf_qohufq.png"/></Relationships>
</file>

<file path=word/_rels/footer2.xml.rels><?xml version="1.0" encoding="UTF-8"?><Relationships xmlns="http://schemas.openxmlformats.org/package/2006/relationships"><Relationship Id="rIdqcivwqfzimpiucufdbf8a" Type="http://schemas.openxmlformats.org/officeDocument/2006/relationships/hyperlink" Target="https://oceanoflights.org/abdul-baha-tablets-talks-bahai-library-185-en" TargetMode="External"/><Relationship Id="rIdukmd05bfo1i9gmrcrqwud" Type="http://schemas.openxmlformats.org/officeDocument/2006/relationships/hyperlink" Target="https://oceanoflights.org" TargetMode="External"/><Relationship Id="rId0" Type="http://schemas.openxmlformats.org/officeDocument/2006/relationships/image" Target="media/ucsbqqxfdmjjz5nxhx3z1.png"/><Relationship Id="rId1" Type="http://schemas.openxmlformats.org/officeDocument/2006/relationships/image" Target="media/a_8v46yy-fhwvjwrbybwk.png"/><Relationship Id="rId2" Type="http://schemas.openxmlformats.org/officeDocument/2006/relationships/image" Target="media/6g688ueatlsv9vs3sjxe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-e-xvzuei1uqch26ze86.png"/><Relationship Id="rId1" Type="http://schemas.openxmlformats.org/officeDocument/2006/relationships/image" Target="media/lyezifk0nnlua2qsfiyc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edfqjtugns3kqj6pkfgz.png"/><Relationship Id="rId1" Type="http://schemas.openxmlformats.org/officeDocument/2006/relationships/image" Target="media/fqj_ku77lmtl9nvyw1pp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thou mine intimate and my confidant! In Montreal I could not be more busily occupied......</dc:title>
  <dc:creator>Ocean of Lights</dc:creator>
  <cp:lastModifiedBy>Ocean of Lights</cp:lastModifiedBy>
  <cp:revision>1</cp:revision>
  <dcterms:created xsi:type="dcterms:W3CDTF">2025-11-05T05:00:44.502Z</dcterms:created>
  <dcterms:modified xsi:type="dcterms:W3CDTF">2025-11-05T05:00:44.502Z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