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Title"/>
        <w:bidi w:val="false"/>
      </w:pPr>
      <w:r>
        <w:rPr>
          <w:rtl w:val="false"/>
        </w:rPr>
        <w:t xml:space="preserve">O Lord, my Lord! I praise Thee and thank Thee for the…</w:t>
      </w:r>
    </w:p>
    <w:p>
      <w:pPr>
        <w:pStyle w:val="Author"/>
        <w:bidi w:val="false"/>
      </w:pPr>
      <w:r>
        <w:t xml:space="preserve">‘Abdu’l-Bahá</w:t>
      </w:r>
    </w:p>
    <w:p>
      <w:pPr>
        <w:pStyle w:val="Description"/>
        <w:bidi w:val="false"/>
      </w:pPr>
      <w:r>
        <w:t xml:space="preserve">Translated by Shoghi Effendi</w:t>
      </w:r>
    </w:p>
    <w:p>
      <w:pPr>
        <w:spacing w:before="160" w:after="68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1"/>
        <w:pStyle w:val="Heading1"/>
        <w:bidi w:val="false"/>
      </w:pPr>
      <w:hyperlink w:history="1" r:id="rIdvw4y8beyy7hnzhyvlvtuc"/>
    </w:p>
    <w:p>
      <w:pPr>
        <w:pStyle w:val="Normal"/>
        <w:bidi w:val="false"/>
      </w:pPr>
      <w:r>
        <w:rPr>
          <w:rtl w:val="false"/>
        </w:rPr>
        <w:t xml:space="preserve">O Lord, my Lord! I praise Thee and thank Thee for the favour Thou hast bestowed upon this feeble handmaiden of Thine, Thy maidservant who is supplicating and praying fervently to Thee, inasmuch as Thou hast guided her unto Thy Straight Path, led her to Thy luminous Kingdom, inclined her ears to Thy most sublime Call in the midmost heart of the world, and unveiled to her eyes Thy signs which testify to the revelation of Thy supreme dominion over all things. </w:t>
      </w:r>
    </w:p>
    <w:p>
      <w:pPr>
        <w:pStyle w:val="Normal"/>
        <w:bidi w:val="false"/>
      </w:pPr>
      <w:r>
        <w:rPr>
          <w:rtl w:val="false"/>
        </w:rPr>
        <w:t xml:space="preserve">O my Lord! I dedicate that which is in my womb to Thee. Grant that this child may be praised in Thy Kingdom, may be blessed by Thy grace and bounty, and may grow and develop within the stronghold of Thine education. Verily, Thou art the Most Generous, the Lord of grace abounding. </w:t>
      </w:r>
    </w:p>
    <w:p>
      <w:pPr>
        <w:pStyle w:val="Normal"/>
        <w:bidi w:val="false"/>
      </w:pPr>
      <w:r>
        <w:rPr>
          <w:i/>
          <w:iCs/>
          <w:rtl w:val="false"/>
        </w:rPr>
        <w:t xml:space="preserve">—‘Abdu’l‑Bahá</w:t>
      </w:r>
      <w:r>
        <w:rPr>
          <w:rtl w:val="false"/>
        </w:rPr>
        <w:t xml:space="preserve"> </w:t>
      </w:r>
    </w:p>
    <w:p>
      <w:pPr>
        <w:jc w:val="center"/>
      </w:pPr>
      <w:r>
        <w:drawing>
          <wp:inline distT="0" distB="0" distL="0" distR="0">
            <wp:extent cx="520700" cy="889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0" cstate="none"/>
                    <a:srcRect/>
                    <a:stretch>
                      <a:fillRect/>
                    </a:stretch>
                  </pic:blipFill>
                  <pic:spPr bwMode="auto">
                    <a:xfrm>
                      <a:off x="0" y="0"/>
                      <a:ext cx="520700" cy="88900"/>
                    </a:xfrm>
                    <a:prstGeom prst="rect">
                      <a:avLst/>
                    </a:prstGeom>
                  </pic:spPr>
                </pic:pic>
              </a:graphicData>
            </a:graphic>
          </wp:inline>
        </w:drawing>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r-k6vfj5mg1wwudrr98pv">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akhi02yjfbods5kv_7tgj">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TRANSLATION</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3544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35442"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35443"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3544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0"/>
        <w:szCs w:val="20"/>
        <w:rFonts w:ascii="Montserrat" w:cs="Montserrat" w:eastAsia="Montserrat" w:hAnsi="Montserrat"/>
        <w:spacing w:val="-3"/>
      </w:rPr>
    </w:rPrDefault>
    <w:pPrDefault>
      <w:pPr>
        <w:spacing w:before="0" w:after="320" w:line="451.0571652310102" w:lineRule="auto"/>
      </w:pPr>
    </w:pPrDefault>
  </w:docDefaults>
  <w:style w:type="paragraph" w:styleId="Title">
    <w:name w:val="Title"/>
    <w:basedOn w:val="Normal"/>
    <w:next w:val="Normal"/>
    <w:qFormat/>
    <w:pPr>
      <w:spacing w:before="0" w:after="320" w:line="345.8104933437745" w:lineRule="auto"/>
      <w:jc w:val="center"/>
    </w:pPr>
    <w:rPr>
      <w:b/>
      <w:bCs/>
      <w:color w:val="2D9CDB"/>
      <w:sz w:val="52"/>
      <w:szCs w:val="52"/>
      <w:rFonts w:ascii="Montserrat" w:cs="Montserrat" w:eastAsia="Montserrat" w:hAnsi="Montserrat"/>
    </w:rPr>
  </w:style>
  <w:style w:type="paragraph" w:styleId="Heading1">
    <w:name w:val="Heading 1"/>
    <w:basedOn w:val="Normal"/>
    <w:next w:val="Normal"/>
    <w:qFormat/>
    <w:pPr>
      <w:spacing w:before="0" w:after="320" w:line="375.8809710258418" w:lineRule="auto"/>
      <w:jc w:val="center"/>
    </w:pPr>
    <w:rPr>
      <w:color w:val="2D9CDB"/>
      <w:sz w:val="48"/>
      <w:szCs w:val="48"/>
      <w:rFonts w:ascii="Montserrat" w:cs="Montserrat" w:eastAsia="Montserrat" w:hAnsi="Montserrat"/>
    </w:rPr>
  </w:style>
  <w:style w:type="paragraph" w:styleId="Heading2">
    <w:name w:val="Heading 2"/>
    <w:basedOn w:val="Normal"/>
    <w:next w:val="Normal"/>
    <w:qFormat/>
    <w:pPr>
      <w:spacing w:before="0" w:after="320" w:line="413.4690681284261" w:lineRule="auto"/>
      <w:jc w:val="center"/>
    </w:pPr>
    <w:rPr>
      <w:color w:val="2D9CDB"/>
      <w:sz w:val="40"/>
      <w:szCs w:val="40"/>
      <w:rFonts w:ascii="Montserrat" w:cs="Montserrat" w:eastAsia="Montserrat" w:hAnsi="Montserrat"/>
    </w:rPr>
  </w:style>
  <w:style w:type="paragraph" w:styleId="Heading3">
    <w:name w:val="Heading 3"/>
    <w:basedOn w:val="Normal"/>
    <w:next w:val="Normal"/>
    <w:qFormat/>
    <w:pPr>
      <w:spacing w:before="0" w:after="320" w:line="422.8660924040721" w:lineRule="auto"/>
      <w:jc w:val="center"/>
    </w:pPr>
    <w:rPr>
      <w:color w:val="2D9CDB"/>
      <w:sz w:val="32"/>
      <w:szCs w:val="32"/>
      <w:rFonts w:ascii="Montserrat" w:cs="Montserrat" w:eastAsia="Montserrat" w:hAnsi="Montserrat"/>
    </w:rPr>
  </w:style>
  <w:style w:type="paragraph" w:styleId="Heading4">
    <w:name w:val="Heading 4"/>
    <w:basedOn w:val="Normal"/>
    <w:next w:val="Normal"/>
    <w:qFormat/>
    <w:pPr>
      <w:spacing w:before="0" w:after="320" w:line="375.8809710258418"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0" w:after="320" w:line="375.8809710258418"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line="432.2631166797181" w:lineRule="auto"/>
      <w:jc w:val="center"/>
    </w:pPr>
    <w:rPr>
      <w:sz w:val="24"/>
      <w:szCs w:val="24"/>
    </w:rPr>
  </w:style>
  <w:style w:type="paragraph" w:styleId="Description">
    <w:name w:val="Description"/>
    <w:basedOn w:val="Normal"/>
    <w:pPr>
      <w:spacing w:line="451.0571652310102" w:before="0" w:after="0" w:lineRule="auto"/>
      <w:jc w:val="center"/>
    </w:pPr>
    <w:rPr>
      <w:sz w:val="20"/>
      <w:szCs w:val="20"/>
    </w:r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vw4y8beyy7hnzhyvlvtuc" Type="http://schemas.openxmlformats.org/officeDocument/2006/relationships/hyperlink" Target="#bl6i" TargetMode="External"/><Relationship Id="rId9" Type="http://schemas.openxmlformats.org/officeDocument/2006/relationships/image" Target="media/y6gu1jj5kv6_rr3p1xhrk.png"/><Relationship Id="rId10" Type="http://schemas.openxmlformats.org/officeDocument/2006/relationships/image" Target="media/88kyvsy6jxd4garxcakhn.png"/></Relationships>
</file>

<file path=word/_rels/footer1.xml.rels><?xml version="1.0" encoding="UTF-8"?><Relationships xmlns="http://schemas.openxmlformats.org/package/2006/relationships"><Relationship Id="rId0" Type="http://schemas.openxmlformats.org/officeDocument/2006/relationships/image" Target="media/tm4dlugcm2i1gohqcudgn.png"/><Relationship Id="rId1" Type="http://schemas.openxmlformats.org/officeDocument/2006/relationships/image" Target="media/xpd1im5nyuqzo_dq5xmfs.png"/></Relationships>
</file>

<file path=word/_rels/footer2.xml.rels><?xml version="1.0" encoding="UTF-8"?><Relationships xmlns="http://schemas.openxmlformats.org/package/2006/relationships"><Relationship Id="rIdr-k6vfj5mg1wwudrr98pv" Type="http://schemas.openxmlformats.org/officeDocument/2006/relationships/hyperlink" Target="https://oceanoflights.org/additional-prayers-revealed-by-abdulbaha-006-en" TargetMode="External"/><Relationship Id="rIdakhi02yjfbods5kv_7tgj" Type="http://schemas.openxmlformats.org/officeDocument/2006/relationships/hyperlink" Target="https://oceanoflights.org" TargetMode="External"/><Relationship Id="rId0" Type="http://schemas.openxmlformats.org/officeDocument/2006/relationships/image" Target="media/do4g3fyrmlovsaghdftl_.png"/><Relationship Id="rId1" Type="http://schemas.openxmlformats.org/officeDocument/2006/relationships/image" Target="media/gyrfnhgmeexskh-_acrdy.png"/><Relationship Id="rId2" Type="http://schemas.openxmlformats.org/officeDocument/2006/relationships/image" Target="media/0u2-vklrwoi6kwd4t1y1v.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4wiqw6-dk8tii1fzxgwrf.png"/><Relationship Id="rId1" Type="http://schemas.openxmlformats.org/officeDocument/2006/relationships/image" Target="media/o5wld_rkjjqxhe53fligi.png"/></Relationships>
</file>

<file path=word/_rels/header2.xml.rels><?xml version="1.0" encoding="UTF-8"?><Relationships xmlns="http://schemas.openxmlformats.org/package/2006/relationships"><Relationship Id="rId0" Type="http://schemas.openxmlformats.org/officeDocument/2006/relationships/image" Target="media/rb3bohtyprqsfdcnnrzjw.png"/><Relationship Id="rId1" Type="http://schemas.openxmlformats.org/officeDocument/2006/relationships/image" Target="media/r58jwkekjxcfu3j-_vwt0.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 Lord, my Lord! I praise Thee and thank Thee for the…</dc:title>
  <dc:creator>Ocean of Lights</dc:creator>
  <cp:lastModifiedBy>Ocean of Lights</cp:lastModifiedBy>
  <cp:revision>1</cp:revision>
  <dcterms:created xsi:type="dcterms:W3CDTF">2024-08-21T22:19:57.411Z</dcterms:created>
  <dcterms:modified xsi:type="dcterms:W3CDTF">2024-08-21T22:19:57.411Z</dcterms:modified>
</cp:coreProperties>
</file>

<file path=docProps/custom.xml><?xml version="1.0" encoding="utf-8"?>
<Properties xmlns="http://schemas.openxmlformats.org/officeDocument/2006/custom-properties" xmlns:vt="http://schemas.openxmlformats.org/officeDocument/2006/docPropsVTypes"/>
</file>