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الباب الرابع و العشر من الواحد الاول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sdt4xphjh5yykuhmpfjxm"/>
      <w:r>
        <w:rPr>
          <w:rtl/>
        </w:rPr>
        <w:t xml:space="preserve">الباب الرابع و العشر من الواحد الاول </w:t>
      </w:r>
    </w:p>
    <w:p>
      <w:pPr>
        <w:pStyle w:val="RtlNormal"/>
        <w:bidi/>
      </w:pPr>
      <w:r>
        <w:rPr>
          <w:rtl/>
        </w:rPr>
        <w:t xml:space="preserve">در اینکه حسن ابن علی - علیه السلام - رجوع فرمود بدنیا با هر کس که مؤمن بآن بود و دون آن.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lwomdeaa-nrh9uhxfqs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jig0gjrw0zzu6luulne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ewqwugeercsr68-mhit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2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2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2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dt4xphjh5yykuhmpfjxm" Type="http://schemas.openxmlformats.org/officeDocument/2006/relationships/hyperlink" Target="#bl3v" TargetMode="External"/><Relationship Id="rId9" Type="http://schemas.openxmlformats.org/officeDocument/2006/relationships/image" Target="media/i5yb7pnkd2eup_jvjle_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vewbnzqlzmmnrtp41ahj.png"/><Relationship Id="rId1" Type="http://schemas.openxmlformats.org/officeDocument/2006/relationships/image" Target="media/ot0qwt3fesjlqtn7suv_c.png"/></Relationships>
</file>

<file path=word/_rels/footer2.xml.rels><?xml version="1.0" encoding="UTF-8"?><Relationships xmlns="http://schemas.openxmlformats.org/package/2006/relationships"><Relationship Id="rIdhlwomdeaa-nrh9uhxfqsq" Type="http://schemas.openxmlformats.org/officeDocument/2006/relationships/hyperlink" Target="https://oceanoflights.org/bab-bayan-persian-015-fa" TargetMode="External"/><Relationship Id="rIdyjig0gjrw0zzu6luulnej" Type="http://schemas.openxmlformats.org/officeDocument/2006/relationships/hyperlink" Target="https://oceanoflights.org/file/bab-bayan-015.m4a" TargetMode="External"/><Relationship Id="rIddewqwugeercsr68-mhitr" Type="http://schemas.openxmlformats.org/officeDocument/2006/relationships/hyperlink" Target="https://oceanoflights.org" TargetMode="External"/><Relationship Id="rId0" Type="http://schemas.openxmlformats.org/officeDocument/2006/relationships/image" Target="media/hdqiqu-b-brt48ouqy3q2.png"/><Relationship Id="rId1" Type="http://schemas.openxmlformats.org/officeDocument/2006/relationships/image" Target="media/76l0gguxqs8wvn8xwgltf.png"/><Relationship Id="rId2" Type="http://schemas.openxmlformats.org/officeDocument/2006/relationships/image" Target="media/rjdfo_hmvtqi8xuwri-rq.png"/><Relationship Id="rId3" Type="http://schemas.openxmlformats.org/officeDocument/2006/relationships/image" Target="media/nsspj1stw-7lhj7hjkbp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ajmcp4s--o-6g2diqrhp.png"/><Relationship Id="rId1" Type="http://schemas.openxmlformats.org/officeDocument/2006/relationships/image" Target="media/qewht2fsnydify0r1xhg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dl3dwkj1ixyvhucwsu8c.png"/><Relationship Id="rId1" Type="http://schemas.openxmlformats.org/officeDocument/2006/relationships/image" Target="media/9lyrqpq8ns7wktict8uw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الرابع و العشر من الواحد الاول</dc:title>
  <dc:creator>Ocean of Lights</dc:creator>
  <cp:lastModifiedBy>Ocean of Lights</cp:lastModifiedBy>
  <cp:revision>1</cp:revision>
  <dcterms:created xsi:type="dcterms:W3CDTF">2024-07-02T23:15:01.884Z</dcterms:created>
  <dcterms:modified xsi:type="dcterms:W3CDTF">2024-07-02T23:15:01.884Z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