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دعاء يقرأ بعد دعاء كل يوم</w:t>
      </w:r>
    </w:p>
    <w:p>
      <w:pPr>
        <w:pStyle w:val="RtlAuthor"/>
        <w:bidi/>
      </w:pPr>
      <w:r>
        <w:t xml:space="preserve">حضرت باب</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d4p7l4_lkdckfrhhosyhx"/>
      <w:r>
        <w:rPr>
          <w:rtl/>
        </w:rPr>
        <w:t xml:space="preserve">دعاء يقرء بعد دعاء كل يوم – من اثار حضرت نقطه اولى – بر اساس نسخه مجموعه صد جلدى، شماره 1، صفحه 149 – 150</w:t>
      </w:r>
    </w:p>
    <w:p>
      <w:pPr>
        <w:pStyle w:val="Heading2"/>
        <w:pStyle w:val="RtlHeading2Low"/>
        <w:bidi/>
      </w:pPr>
      <w:hyperlink w:history="1" r:id="rIdej5wpl0mhyinlzj4mfnca"/>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Low"/>
        <w:bidi/>
      </w:pPr>
      <w:r>
        <w:rPr>
          <w:rtl/>
        </w:rPr>
        <w:t xml:space="preserve">هذا الدّعاء یقرء بعد دعآء کلّ یوم لتکونن الکلّ من الذّاکرین في أم الکتاب</w:t>
      </w:r>
    </w:p>
    <w:p>
      <w:pPr>
        <w:pStyle w:val="RtlNormalLow"/>
        <w:bidi/>
      </w:pPr>
      <w:r>
        <w:rPr>
          <w:b/>
          <w:bCs/>
          <w:rtl/>
        </w:rPr>
        <w:t xml:space="preserve">هو الله العزیز المقیت</w:t>
      </w:r>
    </w:p>
    <w:p>
      <w:pPr>
        <w:pStyle w:val="RtlNormalLow"/>
        <w:bidi/>
      </w:pPr>
      <w:r>
        <w:rPr>
          <w:rtl/>
        </w:rPr>
        <w:t xml:space="preserve">سبحانک اللّهمّ یا ربّ صلّ حروف تسعة قبل عشر بالقدرة واللّاهوت</w:t>
      </w:r>
    </w:p>
    <w:p>
      <w:pPr>
        <w:pStyle w:val="RtlNormalLow"/>
        <w:bidi/>
      </w:pPr>
      <w:r>
        <w:rPr>
          <w:rtl/>
        </w:rPr>
        <w:t xml:space="preserve">سبحانک اللّهمّ یا ربّ صلّ علی حروف تسعة قبل عشر بالهیمنة والملکوت</w:t>
      </w:r>
    </w:p>
    <w:p>
      <w:pPr>
        <w:pStyle w:val="RtlNormalLow"/>
        <w:bidi/>
      </w:pPr>
      <w:r>
        <w:rPr>
          <w:rtl/>
        </w:rPr>
        <w:t xml:space="preserve">سبحانک اللّهمّ یا ربّ صلّ علی حروف تسعة قبل عشر بالرّفعة والیاقوت</w:t>
      </w:r>
    </w:p>
    <w:p>
      <w:pPr>
        <w:pStyle w:val="RtlNormalLow"/>
        <w:bidi/>
      </w:pPr>
      <w:r>
        <w:rPr>
          <w:rtl/>
        </w:rPr>
        <w:t xml:space="preserve">سبحانک اللّهمّ یا ربّ صلّ علی حروف تسعة قبل عشر بالشّوکة والجملوت</w:t>
      </w:r>
    </w:p>
    <w:p>
      <w:pPr>
        <w:pStyle w:val="RtlNormalLow"/>
        <w:bidi/>
      </w:pPr>
      <w:r>
        <w:rPr>
          <w:rtl/>
        </w:rPr>
        <w:t xml:space="preserve">سبحانک اللّهم یا ربّ أنت سلطان السّموات والأرض وما بینهما وملکان العمآء والعرش وما دونهما وقدسان ملکوت الأمر والخلق وما غیرهما لا إلٓه إلّا أنت لتؤتین السّلطنة من تشآء ولتنزعن السّلطنة عمّن تشآء ولتعینن من تشآء ولتفقرن من تشآء ولتعزّن من تشآء ولتجعلن اللّیل علی النّهار بأمرک ولتجعلنّ النّهار علی اللّیل بحکمک ولتخرجن الحيّ من المیت ولتخرجنّ المیت من الحيّ بمشیّتک ولتجعلنّ من تشآء ذکرا برأفتک ولتجعلن من تشاء إناثا بأزلیّتک ولتجعلن من تشاء عقیما بقدسیّتک وإنّک أنت ربّ السّموات والأرض وما بینهما لا إلٓه إلّا أنت وإنّک کنت مختارا مقتدرا عزیزا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h7fymbed0pwj3ec4c-q0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nqytayt3n9j9dtq6djp8c">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068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068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068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068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d4p7l4_lkdckfrhhosyhx" Type="http://schemas.openxmlformats.org/officeDocument/2006/relationships/hyperlink" Target="#&#1583;&#1593;&#1575;&#1569;-&#1610;&#1602;&#1585;&#1569;-&#1576;&#1593;&#1583;-&#1583;&#1593;&#1575;&#1569;-&#1603;&#1604;-&#1610;&#1608;&#1605;--&#1605;&#1606;-&#1575;&#1579;&#1575;&#1585;-&#1581;&#1590;&#1585;&#1578;-&#1606;&#1602;&#1591;&#1607;-&#1575;&#1608;&#1604;&#1609;--&#1576;&#1585;-&#1575;&#1587;&#1575;&#1587;-&#1606;&#1587;&#1582;&#1607;-&#1605;&#1580;&#1605;&#1608;&#1593;&#1607;-&#1589;&#1583;-&#1580;&#1604;&#1583;&#1609;-&#1588;&#1605;&#1575;&#1585;&#1607;-1-&#1589;&#1601;&#1581;&#1607;-149--150" TargetMode="External"/><Relationship Id="rIdej5wpl0mhyinlzj4mfnca"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redvwes6raseekctcyqzv.png"/></Relationships>
</file>

<file path=word/_rels/footer1.xml.rels><?xml version="1.0" encoding="UTF-8"?><Relationships xmlns="http://schemas.openxmlformats.org/package/2006/relationships"><Relationship Id="rId0" Type="http://schemas.openxmlformats.org/officeDocument/2006/relationships/image" Target="media/rv9yc_vxozgat1rx5b1bn.png"/><Relationship Id="rId1" Type="http://schemas.openxmlformats.org/officeDocument/2006/relationships/image" Target="media/kfnbw_ag7vlxoiebecvau.png"/></Relationships>
</file>

<file path=word/_rels/footer2.xml.rels><?xml version="1.0" encoding="UTF-8"?><Relationships xmlns="http://schemas.openxmlformats.org/package/2006/relationships"><Relationship Id="rIdh7fymbed0pwj3ec4c-q0b" Type="http://schemas.openxmlformats.org/officeDocument/2006/relationships/hyperlink" Target="https://oceanoflights.org/bab-inba-001-149-150-ar" TargetMode="External"/><Relationship Id="rIdnqytayt3n9j9dtq6djp8c" Type="http://schemas.openxmlformats.org/officeDocument/2006/relationships/hyperlink" Target="https://oceanoflights.org" TargetMode="External"/><Relationship Id="rId0" Type="http://schemas.openxmlformats.org/officeDocument/2006/relationships/image" Target="media/fqvp8mvtkjygodhjwd_k6.png"/><Relationship Id="rId1" Type="http://schemas.openxmlformats.org/officeDocument/2006/relationships/image" Target="media/d82p_ghokjhl9gzgxne1u.png"/><Relationship Id="rId2" Type="http://schemas.openxmlformats.org/officeDocument/2006/relationships/image" Target="media/f7wu90iao6uwyd7ue1ok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1wjjqlcob-nzoltxsvggb.png"/><Relationship Id="rId1" Type="http://schemas.openxmlformats.org/officeDocument/2006/relationships/image" Target="media/mykfavmblntejqqeggzcu.png"/></Relationships>
</file>

<file path=word/_rels/header2.xml.rels><?xml version="1.0" encoding="UTF-8"?><Relationships xmlns="http://schemas.openxmlformats.org/package/2006/relationships"><Relationship Id="rId0" Type="http://schemas.openxmlformats.org/officeDocument/2006/relationships/image" Target="media/akudnc0cx6f3ecuukq8fx.png"/><Relationship Id="rId1" Type="http://schemas.openxmlformats.org/officeDocument/2006/relationships/image" Target="media/dtgixswpmiv4upbibstb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دعاء يقرأ بعد دعاء كل يوم</dc:title>
  <dc:creator>Ocean of Lights</dc:creator>
  <cp:lastModifiedBy>Ocean of Lights</cp:lastModifiedBy>
  <cp:revision>1</cp:revision>
  <dcterms:created xsi:type="dcterms:W3CDTF">2024-10-30T00:43:02.544Z</dcterms:created>
  <dcterms:modified xsi:type="dcterms:W3CDTF">2024-10-30T00:43:02.544Z</dcterms:modified>
</cp:coreProperties>
</file>

<file path=docProps/custom.xml><?xml version="1.0" encoding="utf-8"?>
<Properties xmlns="http://schemas.openxmlformats.org/officeDocument/2006/custom-properties" xmlns:vt="http://schemas.openxmlformats.org/officeDocument/2006/docPropsVTypes"/>
</file>