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همشيره سيد ۱۱۸​</w:t>
      </w:r>
    </w:p>
    <w:p>
      <w:pPr>
        <w:pStyle w:val="RtlAuthor"/>
        <w:bidi/>
      </w:pPr>
      <w:r>
        <w:t xml:space="preserve">حضرت باب</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wrt-lxvx0tlwdurftzmso"/>
      <w:r>
        <w:rPr>
          <w:rtl/>
        </w:rPr>
        <w:t xml:space="preserve">توقيع مبارك به افتخار همشيره سيد – من اثار حضرت نقطه اولى – بر اساس نسخه مجموعه صد جلدى، شماره 58، صفحه 166 – 169</w:t>
      </w:r>
    </w:p>
    <w:p>
      <w:pPr>
        <w:pStyle w:val="Heading2"/>
        <w:pStyle w:val="RtlHeading2"/>
        <w:bidi/>
      </w:pPr>
      <w:hyperlink w:history="1" r:id="rIdcrtlsqlzb_3jkwrpkd0kz"/>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rtl/>
        </w:rPr>
        <w:t xml:space="preserve">هو الاحفظ همشيره سيد ١١٨</w:t>
      </w:r>
    </w:p>
    <w:p>
      <w:pPr>
        <w:pStyle w:val="RtlNormal"/>
        <w:bidi/>
      </w:pPr>
      <w:r>
        <w:rPr>
          <w:b/>
          <w:bCs/>
          <w:rtl/>
        </w:rPr>
        <w:t xml:space="preserve">هو الاعز الابهى</w:t>
      </w:r>
    </w:p>
    <w:p>
      <w:pPr>
        <w:pStyle w:val="RtlNormal"/>
        <w:bidi/>
      </w:pPr>
      <w:r>
        <w:rPr>
          <w:rtl/>
        </w:rPr>
        <w:t xml:space="preserve">سبحانك اللّهمّ يا إلهي لأشهدنّك وكلّ شيء على أنّك أنت اللّه لا آله إلّا أنت وحدك لاشريك لك لك الملك والملكوت ولك العزّة والجبروت ولك القدرة والاهوت ولك القوّة والياقوت ولك السّلطنة والنّاسوت ولك العزّة والإجلال ولك الوجهة والجمال ولك الطّلعة والكمال ولك القوّة والفعال و لك الهيبة والمثال ولك العظمة والاستقلال ولك الكبرياء والإستجلال ولك الرّحمة والفضال ولك السّطوة والعدال ولك المثل والأمثال ولك المواقع والإجلال ولك العزّه والإمتناع ولك القوّة والإرتفاع ولك البهجة والإبتهاج ولك ما أحبيته أو تحينّه في ملكوت الأمر والخلق لم تزل كنت إلها واحدا أحدا صمدا فردا حيّا قيّوما دائما أمرا معتمدا متعاليا ممتنعا ما اتّخذت لنفسك صاحبة ولا ولدا وخلقت كلّ شيء بقدرتك تقديرا يحيي ويميت ثمّ يميت ويحيي وإنّك أنت حيّ لا تموت وملك لا تزول وعدل لا تجور وسلطان لا تحول وفرد لا يفوت عن قبضتك من شيء لا في السّموات ولا في الأرض ولا بينهما تخلق ما تشاء بأمرك إنّك كنت على كلّ شيء قديرا</w:t>
      </w:r>
    </w:p>
    <w:p>
      <w:pPr>
        <w:pStyle w:val="RtlNormal"/>
        <w:bidi/>
      </w:pPr>
      <w:r>
        <w:rPr>
          <w:rtl/>
        </w:rPr>
        <w:t xml:space="preserve">صفحه نگارش شده را عالم و ناظر گشته اينكه ذكر از نرسيدن خطوط شده نه اين است كه ذكر نشده باشد بل شده و نرسيده در هيچ حال خيال حزن ننموده كه آنچه حضرت ربّ العزّة مقدّر فرموده خير است اميدوار بفضل الهى بوده كه حزنها در هر شان مرتفع شده و در هر شان نور چشم ميرزا جواد را امر نموده كه صحّت همه گى را نوشته باشد و آنچه بخواهيد گرفته و هر گاه از يزد بايد بيايد بنويسد بياورند و از اين سمت است ذكر نموده كه خواهد رسيد معظمه والده را كه ذكر نموده بوديد خداوند در هر حال وجود شريف ايشان را با كلّ حفظ فرمايد هر گاه حزنى بينند رافع خواهند بود و هر جا كه محزون نباشند محل سكون باشد و بهاء قلمكار را صرف نمائيد ذكر ان هم سزاوار نيست و مخمل و غيره كه خواسته بوديد فرستاده شد با يك شيشه عطر بحضور معظمه جدّه سيّد ١٤ متذكر شويد كلّ را مذكر بذكر باشيد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bjpizyprmqpo5z2nk0m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aoi-2dckloilcjiviha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5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5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rt-lxvx0tlwdurftzmso" Type="http://schemas.openxmlformats.org/officeDocument/2006/relationships/hyperlink" Target="#&#1578;&#1608;&#1602;&#1610;&#1593;-&#1605;&#1576;&#1575;&#1585;&#1603;-&#1576;&#1607;-&#1575;&#1601;&#1578;&#1582;&#1575;&#1585;-&#1607;&#1605;&#1588;&#1610;&#1585;&#1607;-&#1587;&#1610;&#1583;--&#1605;&#1606;-&#1575;&#1579;&#1575;&#1585;-&#1581;&#1590;&#1585;&#1578;-&#1606;&#1602;&#1591;&#1607;-&#1575;&#1608;&#1604;&#1609;--&#1576;&#1585;-&#1575;&#1587;&#1575;&#1587;-&#1606;&#1587;&#1582;&#1607;-&#1605;&#1580;&#1605;&#1608;&#1593;&#1607;-&#1589;&#1583;-&#1580;&#1604;&#1583;&#1609;-&#1588;&#1605;&#1575;&#1585;&#1607;-58-&#1589;&#1601;&#1581;&#1607;-166--169" TargetMode="External"/><Relationship Id="rIdcrtlsqlzb_3jkwrpkd0kz"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3v7umdy9josfq1r0shgjx.png"/></Relationships>
</file>

<file path=word/_rels/footer1.xml.rels><?xml version="1.0" encoding="UTF-8"?><Relationships xmlns="http://schemas.openxmlformats.org/package/2006/relationships"><Relationship Id="rId0" Type="http://schemas.openxmlformats.org/officeDocument/2006/relationships/image" Target="media/g2bibzhhgxza9x60xqzlp.png"/><Relationship Id="rId1" Type="http://schemas.openxmlformats.org/officeDocument/2006/relationships/image" Target="media/yjy8zp3hu215ptc3dex-v.png"/></Relationships>
</file>

<file path=word/_rels/footer2.xml.rels><?xml version="1.0" encoding="UTF-8"?><Relationships xmlns="http://schemas.openxmlformats.org/package/2006/relationships"><Relationship Id="rIdebjpizyprmqpo5z2nk0mq" Type="http://schemas.openxmlformats.org/officeDocument/2006/relationships/hyperlink" Target="https://oceanoflights.org/bab-inba-058-166-169-fa" TargetMode="External"/><Relationship Id="rIdfaoi-2dckloilcjivihab" Type="http://schemas.openxmlformats.org/officeDocument/2006/relationships/hyperlink" Target="https://oceanoflights.org" TargetMode="External"/><Relationship Id="rId0" Type="http://schemas.openxmlformats.org/officeDocument/2006/relationships/image" Target="media/_sidhezierocvgnejaouz.png"/><Relationship Id="rId1" Type="http://schemas.openxmlformats.org/officeDocument/2006/relationships/image" Target="media/z1ns3z0jows2ijnxksy3j.png"/><Relationship Id="rId2" Type="http://schemas.openxmlformats.org/officeDocument/2006/relationships/image" Target="media/jc0r-4e-l2pmat7bh8ne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shyoyu6wrzowc9dewjiv.png"/><Relationship Id="rId1" Type="http://schemas.openxmlformats.org/officeDocument/2006/relationships/image" Target="media/-qiwomqrmyjuzq_a_p70t.png"/></Relationships>
</file>

<file path=word/_rels/header2.xml.rels><?xml version="1.0" encoding="UTF-8"?><Relationships xmlns="http://schemas.openxmlformats.org/package/2006/relationships"><Relationship Id="rId0" Type="http://schemas.openxmlformats.org/officeDocument/2006/relationships/image" Target="media/r0o6zlypqnfas-kvedpu5.png"/><Relationship Id="rId1" Type="http://schemas.openxmlformats.org/officeDocument/2006/relationships/image" Target="media/aldhc_gjstzs-fl1gu1o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همشيره سيد ۱۱۸​</dc:title>
  <dc:creator>Ocean of Lights</dc:creator>
  <cp:lastModifiedBy>Ocean of Lights</cp:lastModifiedBy>
  <cp:revision>1</cp:revision>
  <dcterms:created xsi:type="dcterms:W3CDTF">2024-10-20T09:00:47.904Z</dcterms:created>
  <dcterms:modified xsi:type="dcterms:W3CDTF">2024-10-20T09:00:47.904Z</dcterms:modified>
</cp:coreProperties>
</file>

<file path=docProps/custom.xml><?xml version="1.0" encoding="utf-8"?>
<Properties xmlns="http://schemas.openxmlformats.org/officeDocument/2006/custom-properties" xmlns:vt="http://schemas.openxmlformats.org/officeDocument/2006/docPropsVTypes"/>
</file>