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الاذخر الاذخر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الاذخر الاذخر</w:t>
      </w:r>
    </w:p>
    <w:p>
      <w:pPr>
        <w:pStyle w:val="RtlNormalLow"/>
        <w:bidi/>
      </w:pPr>
      <w:r>
        <w:rPr>
          <w:rtl/>
        </w:rPr>
        <w:t xml:space="preserve">قل الله اذخر فوق كل ذا اذخار لن يقدر ان يمتنع عن مليك سلطان اذخاره من احد لا في السموات ولا في الارض ولا ما بينهما يخلق ما يشاء بامره انه كان ذخارا ذاخرا ذخيرا سبحان الذي يسجد له من في السموات ومن في الارض وما بينهما قل كل له ساجدون والحمد لله الذي يسبح له من في السموات ومن في الارض وما بينهما قل كل له عابدون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عن قبضته من شيء لا في السموات ولافي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الا هو المهيمن القيوم قل ان الله ذخر ما خلق ويخلق كل به يستغنيون قل تجعلن كل شيء ذخرا لانفسكم فاذا انتم يوم الاخر تفتقرون الا وان تجعلن الله ذخركم في ملكوت السموات والارض وما بينهما فانكم ان تفتقرن فبالله ربكم تستغينون ولا تجعلن الله ذخرا لانفسكم الا وان تجعلن من يظهره الله ان كل شيء انتم اياه تتقون فلتتقن الله بان لا يرفع الله عنكم حدود انفسكم فانكم انتم يوم ظهوره لمبتلون ربما تذخرون لانفسكم مثقال واحد من الذهب ولا تذخرون من يظهره الله فاذا فلتنظرن الى قدر عملكم وايمانكم ثم تستغفرون ثم الى الله ربكم لتتوبون ان تجعلن كل ما على الارض ذخرا لانفسكم لن يكفيكم عمن يظهره الله افلا تشعرون ولكنكم لتراقبن انفسكم فانكم انتم يوم القيمة لمفتنون ربما لم يعدل ايمانكم بالله ببيت من بيوتكم اذ تجعلن هذا ذخرا لانفسكم ولا تجعلن من يظهره الله ذخرا لانفسكم ولا تتعقلون ولا تشعرون بل تتفكرون في الذينهم كانوا من قبلكم فانكم لترضين بادنى من ذلك وربما تاخذون مثقال فضة وتحتجبن عمن قد خلقكم ورزقكم واماتكم واحياكم بعد ما تقولون انا بالله ثم بمن يظهره الله لمؤمنون ان استملكتم كل ما على الارض وانقطعتم عنه ثم جعلتم ذخرا انفسكم من يظهره الله على الله ان يشهد عليكم بانكم انتم عباد مؤمنون والا على قدر يشهد من يظهره الله ذلك قدركم عند الله فلتراقبن ثم اياه تتقون فانكم ان تجعلن ذخرا انفسكم كل ما على الارض لا بد لكم بانكم انتم من بعد تقبضون فاذا تدخلن في النار ولتعذبن فيها ما دامت السموات والارض وما بينهما الا ما شاء الله هذا ينفعكم ذخركم هذا ان انتم قليلا ما تشعرون ولكنكم ان تجعلن الله ذخر انفسكم وان تملكوا في حيوتكم قدر خردل فاذا انتم من بعد موتكم ما دامت السموات والارض في الرضوان تتنعمون هل ينقص عن ذخركم هذا من شيء ان انتم قليلا ما تتذكرون وانا قد شهدنا يوم القيمة درجات الخلق كلهم بشيء من ملك الله مستذخرون الا الذينهم عرفو الله فان اولئك هم بالله ربهم مستذخرون وان الله ليستحيي ان يذخر اعدادهم من قلتهم في الكتاب فلتراقبن انفسكم يا اولي البيان يوم القيمة لعلكم انتم عمن يظهره الله لا تحتجبون ربما لا تذكرن من يظهره الله وتذخرن كاس ماء لانفسكم وبذلك تشكرون بالله الذي خلقكم واماتكم واحياكم لا تتعقلون ولا تشعرون انا قد عرفناكم سبل هديكم كلها لعلكم يوم القيمة بكل شيء في رضاء الله تدخلون وبكل شيء عن دون رضاء الله تحتجبون قل ان الله ذخري في ملكوت السموات والارض وما بينهما ما اتخذت من دونه ذخرا ولا اتخذت من دونه ابدا قل ان الله هو كهفي في ملكوت السموات والارض وما بينهما ما اتخذت من دونه كهفا ولا اتخذت من دونه ابدا قل ان الله هو حرزي في ملكوت السموات والارض وما بينهما ما اتخذت من دونه حرزا ولا اتخذت من دونه ابدا قل ان الله هو ظهري في ملكوت السموات والارض وما بينهما وما اتخذت من دونه ظهرا ولا اتخذت من دونه ابدا قل ان الله هو عزي في ملكوت السموات والارض وما بينهما ما اتخذت عزا من دونه ولا اتخذت من دونه ابدا قل ان الله هو كبيري في ملكوت السموات والارض وما بينهما ما اتخذت من دونه كبيرا ولا اتخذت من دونه ابدا قل ان الله هو عصمتي في ملكوت السموات والارض وما بينهما ما اتخذت من دونه عصمة ولا اتخذت من دونه ابدا قل ان الله هو قوتي في ملكوت السموات والارض وما بينهما ما اتخذت من دونه قوة ولا اتخذت ابدا قل كل ما جعلت الله ربي كبيرا لنفسي ما اردت ولا اجد الى ذلك من سبيل الا وان اجعلن من يظهره الله ذلك حرزي في ملكوت السموات والارض وما بينهما ما اتخذت من دونه حرزا ولا اتخذت ابدا قل ان من يظهره الله ذخري في ملكوت السموات والارض وما بينهما ما اتخذت من دونه ذخرا ولا اتخذت ابدا قل ان من يظهره الله كبيري في ملكوت السموات والارض وما بينهما ما اتخذت من دونه ذخرا ولا اتخذت ابدا قل ان من يظهره الله كهفي في ملكوت السموات والارض وما بينهما ما اتخذت من دونه كهفا ولا اتخذت ابدا قل ان من يظهره الله ظهري في ملكوت السموات والارض وما بينهما ما اتخذت من دونه ظهرا ولا اتخذت ابدا قل ان من يظهره الله عصمتي في ملكوت السموات والارض وما بينهما ما اتخذت من دونه عصمة ولا اتخذت ابدا قل ان من يظهره الله كل مناي في ملكوت السموات والارض وما بينهما ما اتخذت من دونه مناى ولا اتخذت ابدا ولكنكم ان تتلون تلك الايات يكذبونكم وانتم سوف يوم القيمة لتشهدون تجعلون كل باطل ذخرا لانفسكم ولا تجعلون الله ولا مظهر نفسه ذخرا لانفسكم وتحسبون انكم محسنون فلتنظرون الى الذين قد جعلوا ذخرا انفسهم الباطل من اول ذلك الامر كيف قد اخذناهم واياهم فاذا لا يملكون من شيء الا النار ولا يشعرون فلتراقبن انفسكم فانكم انتم يوم القيمة لمنتقمون ربما تجعلن ذخرا انفسكم كل شيء دني ولا تتذكرون وان يعرفكم الله بمظهر نفسه نفسه لا تجعلونه ذخرا لانفسكم ولا انتم اياه تتقون ما خلق الله لكم نار اشد من هذا ان انتم قليلا ما تتذكرون وانا قد برئنا من الذينهم لا يجعلون من يظهره الله ذخر انفسهم في حيوتهم ومماتهم ولتدخلنهم في النار بذلك وانا كنا منتقمين هذا جزاء من يجعل الخلق ذخرا لنفسه ولا يجعل الله الذي خلقه ورزقه واماته واحياه ذخرا لنفسه ويقول انني انا بالله واياته من المؤمنين قل ان انتم بالله واياته مؤمنون كيف لا تؤمنون بمن يظهره الله هل من سبيل الى الله غير هذا ان انتم قليلا ما تتذكرون ولله عاقبة الذين اتقوا والذين في سبيل الله محسنون</w:t>
      </w:r>
    </w:p>
    <w:p>
      <w:pPr>
        <w:pStyle w:val="RtlNormalLow"/>
        <w:bidi/>
      </w:pPr>
      <w:r>
        <w:rPr>
          <w:rtl/>
        </w:rPr>
        <w:t xml:space="preserve">الثاني في الثاني</w:t>
      </w:r>
    </w:p>
    <w:p>
      <w:pPr>
        <w:pStyle w:val="RtlNormalLow"/>
        <w:bidi/>
      </w:pPr>
      <w:r>
        <w:rPr>
          <w:rtl/>
        </w:rPr>
        <w:t xml:space="preserve">بسم الله الاذخر الاذخر</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واللاهوت ثم القوة والياقوت ثم السلطنة والناسوت تحيي وتميت ثم تميت وتحيي وانك انت حي لا تموت وملك لا تزول وسلطان لا تحول وفرد لا تفوت عن قبضتك من شيء لا في السموات ولا في الارض ولا ما بين هما تخلق ما تشاء بامرك انك كنت على كل شيء قديرا سبحانك اللهم رب هذا يوم الجمعه صل على الذين استعرجوا اليك بما قد احاط به علمك من بهائك انك كنت ذا بهاء عز عظيما وصل على الذين استعرجوا اليك بما قد احاط به علمك من جلالك انك كنت ذا جلال حق عظيما وصل على الذين استعرجوا اليك بما قد احاط به علمك من جمالك انك كنت ذا جمال حق عظيما وصل على الذين استعرجوا اليك بما قد احاط علمك من عظمتك انك كنت ذا عظمة حق عظيما وصل على الذين استعرجوا اليك بما قد احاط به علمك من نورك انك كنت ذا نور حق عظيما سبحانك اللهم رب صل على الذين استعرجوا اليك بما قد احاط به علمك من رحمتك انك كنت ذا رحمة حق عظيما سبحانك اللهم رب صل على على الذين استعرجوا اليك بما قد احاط به علمك من كلماتك انك كنت ذا كلمات حق عظيما سبحانك اللهم رب صل على الذين استعرجوا اليك بما قد احاط به علمك من اسمائك انك كنت ذا اسماء حق عظيما سبحانك اللهم رب صل على الذين استعرجوا اليك بما قد احاط به علمك من علمك انك كنت ذا علم حق عظيما سبحانك اللهم رب صل على الذين استعرجوا اليك بما قد احاط به علمك من قدرتك انك كنت ذا قدرة حق عظيما سبحانك اللهم رب صل على الذين استعرجوا اليك بما قد احاط به علمك من قولك انك كنت ذا قول حق عظيما سبحانك اللهم رب صل على الذين استعرجوا اليك من شرفك انك كنت ذا شرف حق عظيما سبحانك اللهم رب صل على الذين استعرجوا اليك بما قد احاط به علمك من سلطانك انك كنت ذا سلطان حق عظيما سبحانك اللهم رب صل على الذين استعرجوا اليك بما قد احاط به من ملكك انك كنت ذا ملك حق عظيما سبحانك اللهم رب صل على الذين استعرجوا اليك بما قد احاط به علمك من علوك انك كنت ذا علو حق عظيما سبحانك اللهم رب صل على الذين استعرجوا اليك بما قد احاط به علمك من منك انك كنت ذا من حق عظيما سبحانك اللهم رب صل على الذين استعرجوا اليك بما قد احاط به علمك من اياتك انك كنت ذا ايات حق عظيما سبحانك اللهم رب صل على من امن به بك ثم بما قدر من عندك في البيان بما قد احاط به علما من كل خير انك كنت بكل شيء محيطا</w:t>
      </w:r>
    </w:p>
    <w:p>
      <w:pPr>
        <w:pStyle w:val="RtlNormalLow"/>
        <w:bidi/>
      </w:pPr>
      <w:r>
        <w:rPr>
          <w:rtl/>
        </w:rPr>
        <w:t xml:space="preserve">الثالث في الثالث</w:t>
      </w:r>
    </w:p>
    <w:p>
      <w:pPr>
        <w:pStyle w:val="RtlNormalLow"/>
        <w:bidi/>
      </w:pPr>
      <w:r>
        <w:rPr>
          <w:rtl/>
        </w:rPr>
        <w:t xml:space="preserve">بسم الله الاذخر الاذخر</w:t>
      </w:r>
    </w:p>
    <w:p>
      <w:pPr>
        <w:pStyle w:val="RtlNormalLow"/>
        <w:bidi/>
      </w:pPr>
      <w:r>
        <w:rPr>
          <w:rtl/>
        </w:rPr>
        <w:t xml:space="preserve">الحمد لله الذي قد استعلى بعلو كينونيته فوق كل الممكنات واستجلى بسموه فوق كل الموجودات واسترفع باسترفاعه فوق كل الكائنات واستظهر باظتهاره فوق من في ملكوت الارض والسموات واستقهر باقتهاره فوق من في ملكوت الاسماء والصفات فاستشهده في ذلك اليوم الجمعة يوم الاستقلال شهادة مطهرة من شهادة غيرها ومستفنية بها عن دونها على عهد ان ادركن من يظهره الله ان يستشهد على امر الله لاستكفين من شهادة كل شيء ولاقدسن شهادته عن شهادة كل ما خلق ويخلق اذ هذا ما قد شهد الله في الابداع ويشهد في الاختراع لا سبيل للخلق الى دون هذا ولا طريق للعباد الى سوى ذلك وكفى به مشاهدا وشهيدا وكفى به عالما وعليما وكفى به قادرا وقديرا وكفى به قاهرا وقهيرا وكفى به ظاهرا وظهيرا وكفى به حاسبا وحسيبا وكفى به ناصرا ونصيرا وكفى به حافظا وحفيظا وكفى به ذاخرا وذخيرا وكفى به كبرا وكبيرا وكفى به كهفا وكهيفا وكفى به ظهرا وظهيرا وكفى به عزا وعزيزا الا انه لا الٓه الا هو وحده لا شريك له وان ذات حروف السبع عبده وكلمته وان كل منهاج البيان وقضاياء اول الخلق واخره من اول الذي لا اول له ومن اخر الذي لا اخر له يظهره الله من عنده كيف يشاء بامره لا الٓه الا هو المهيمن القيوم</w:t>
      </w:r>
    </w:p>
    <w:p>
      <w:pPr>
        <w:pStyle w:val="RtlNormalLow"/>
        <w:bidi/>
      </w:pPr>
      <w:r>
        <w:rPr>
          <w:rtl/>
        </w:rPr>
        <w:t xml:space="preserve">الرابع في الرابع</w:t>
      </w:r>
    </w:p>
    <w:p>
      <w:pPr>
        <w:pStyle w:val="RtlNormalLow"/>
        <w:bidi/>
      </w:pPr>
      <w:r>
        <w:rPr>
          <w:rtl/>
        </w:rPr>
        <w:t xml:space="preserve">بسم الله الاذخر الاذخر</w:t>
      </w:r>
    </w:p>
    <w:p>
      <w:pPr>
        <w:pStyle w:val="RtlNormalLow"/>
        <w:bidi/>
      </w:pPr>
      <w:r>
        <w:rPr>
          <w:rtl/>
        </w:rPr>
        <w:t xml:space="preserve">الحمد لله الذي لا الٓه الا هو الاذخر الاذخر وانما البهاء من الله على الواحد الاول ومن يشابه ذلك الواحد حيث لا يرى فيه الا الواحد الاول وبعد فاشهد بان الله لم يزل ولا يزال اجل من ان يكون ذخرا لاحد من خلقه ولكن الله لما قد خلق كل لمعرفته وعبادته قد فتح لهم سبيلا في الابداع حيث لا يمكن فوق ذلك في الاختراع وجعل من يظهره الله هو شمس الحقيقة مظهر ما ينسب الى نفسه ان جعلته ذخرا لك فاذا قد جعلت الله ذخر نفسك ولكنك راقب نفسك يوم القيمة فانك ربما تذخر من شيء لا بهاء له ولا تذخره وتحتجب عنه وان لم توقن بهذا فلتذكرن ما قضى في نقطة البيان ان يجعله احدا ذخرا لما يحب لم يحط بحزن في ذلك علمه اذ كل حزنه لما لا يرضى بان يجعلنه ذخرا لما يرد لذا قد اكتسب في سبيله ما اكتسب وانت يوم القيمة مفتتن بهذا فلتراقبن نفسك ان لا تجعلن غيره ذخرا لك وان تجد ما بين الارض والسماء من اكسير الحمراء فان هذا لا يكفينك ولكن هذا ليكفينك ولتراقبن نفسك حق التراقب فان نجاتك في هذا وهلاكك في الاحتجاب عن هذا ان جعلت من يظهره الله ذخرك لا تغبن في معاملتك ابدا وان تقتل بمثل ما قد جعلوا الذين استشهدوا في سبيل الله نقطة البيان ذخرهم فاذا كيف تريهم كل يذكرونهم وان الذين ما جعلوه ذخرا لانفسهم ما ملكوا وكانوا فوق الارض مثل ما ترى كيف ان يملكوا من خير وماتوا وصاروا طينا ودخلوا في النار وهم فيها لا ينصرون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icbrktsrmc8-bbp1dbn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nrwiwaaxbb_9wztjk-u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ddspiwoenl8r1dofv8a.png"/></Relationships>
</file>

<file path=word/_rels/footer1.xml.rels><?xml version="1.0" encoding="UTF-8"?><Relationships xmlns="http://schemas.openxmlformats.org/package/2006/relationships"><Relationship Id="rId0" Type="http://schemas.openxmlformats.org/officeDocument/2006/relationships/image" Target="media/zsaazuxnipiupofxbfip4.png"/><Relationship Id="rId1" Type="http://schemas.openxmlformats.org/officeDocument/2006/relationships/image" Target="media/gicszvp0jcl-hsmz_zdm1.png"/></Relationships>
</file>

<file path=word/_rels/footer2.xml.rels><?xml version="1.0" encoding="UTF-8"?><Relationships xmlns="http://schemas.openxmlformats.org/package/2006/relationships"><Relationship Id="rIdcicbrktsrmc8-bbp1dbnr" Type="http://schemas.openxmlformats.org/officeDocument/2006/relationships/hyperlink" Target="https://oceanoflights.org/bab-kitabi-asma-08-07-ar" TargetMode="External"/><Relationship Id="rIdmnrwiwaaxbb_9wztjk-ul" Type="http://schemas.openxmlformats.org/officeDocument/2006/relationships/hyperlink" Target="https://oceanoflights.org" TargetMode="External"/><Relationship Id="rId0" Type="http://schemas.openxmlformats.org/officeDocument/2006/relationships/image" Target="media/sycpo3fm4xf7fhbkceqz1.png"/><Relationship Id="rId1" Type="http://schemas.openxmlformats.org/officeDocument/2006/relationships/image" Target="media/8ysb9ow5yxsfejqqxtran.png"/><Relationship Id="rId2" Type="http://schemas.openxmlformats.org/officeDocument/2006/relationships/image" Target="media/vbbmbd9eqhnpihcyhfdl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uz_eaogomxczh0e2iuh.png"/><Relationship Id="rId1" Type="http://schemas.openxmlformats.org/officeDocument/2006/relationships/image" Target="media/tarm2z1rx9vdcdbbrs92e.png"/></Relationships>
</file>

<file path=word/_rels/header2.xml.rels><?xml version="1.0" encoding="UTF-8"?><Relationships xmlns="http://schemas.openxmlformats.org/package/2006/relationships"><Relationship Id="rId0" Type="http://schemas.openxmlformats.org/officeDocument/2006/relationships/image" Target="media/tkz1nhyqeggjwdgb-r4wn.png"/><Relationship Id="rId1" Type="http://schemas.openxmlformats.org/officeDocument/2006/relationships/image" Target="media/jhf_tddklbnnalis6nef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الاذخر الاذخر</dc:title>
  <dc:creator>Ocean of Lights</dc:creator>
  <cp:lastModifiedBy>Ocean of Lights</cp:lastModifiedBy>
  <cp:revision>1</cp:revision>
  <dcterms:created xsi:type="dcterms:W3CDTF">2026-04-25T17:05:29.655Z</dcterms:created>
  <dcterms:modified xsi:type="dcterms:W3CDTF">2026-04-25T17:05:29.655Z</dcterms:modified>
</cp:coreProperties>
</file>

<file path=docProps/custom.xml><?xml version="1.0" encoding="utf-8"?>
<Properties xmlns="http://schemas.openxmlformats.org/officeDocument/2006/custom-properties" xmlns:vt="http://schemas.openxmlformats.org/officeDocument/2006/docPropsVTypes"/>
</file>