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الاعرف الاعرف</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الاعرف الاعرف</w:t>
      </w:r>
    </w:p>
    <w:p>
      <w:pPr>
        <w:pStyle w:val="RtlNormalLow"/>
        <w:bidi/>
      </w:pPr>
      <w:r>
        <w:rPr>
          <w:rtl/>
        </w:rPr>
        <w:t xml:space="preserve">الله لا الٓه الا هو الاعرف الاعرف قل الله اعرف فوق كل ذي اعراف لن يقدر ان يمتنع عن مليك سلطان اعرافه من احد لا في السموات ولا في الارض ولا ما بينهما انه كان عرافا عارفا عريفا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السموات والارض وما بينهما لا الٓه الا هو العزيز المحبوب وتعالى الذي له ما في السموات والارض وما بينهما لا الٓه الا هو المهيمن القيوم قل الله معروف عند كل شيء ولا يعرف من شيء الا الله وكل له عابدون قل الله محبوب عند كل شيء ولا يحب من شيء الا الله وكل له ساجدون قل الله مقصود كل شيء ولا يقصد من شيء الا الله وكل له عاملون قل ان عرفان كل شيء الله بما قد تجلى له بنفسه افلا تنظرون كل يعرفون الله ربهم الرحمن وكل له قانتون قل ان كل الامم بما قد اظهر لهم نبيهم من عند الله يعرفون الله وكل غير الله لا يعرفون الا وعند كل ظهور لما يحب الله ان يرفع ما نزل من قبل ليحكمن عليكم بانكم غير الحق تعرفون اذ معروفكم يطلع في اخر ومعروفكم يظهر في ظهور اخر افلا تتفكرون من اول الذي لا اول له معروفكم من يظهره الله الى اخر الذي لا اخر له انتم غير الله لا تعرفون الا ان اعراش ظهوره في كل ظهور يدعى باسم كل الامم باسم نبيهم يدعون رضي الله عن كل اعراش ظهوره من قبل ومن بعد ويرضى الله عن الذينهم في ظهور الاخر يدخلون لو تكشف الغطاء عن بصائركم انتم لا تعرفون الا من يظهره الله ولكنكم يوم ظهوره ربما لا تعرفوه بعد ان يعرفكم نفسه ان يا كل شيء بعد ما يعرفكم الله نفسه بنفس من يظهره الله اياه تعرفون فان هذا كل ما قد امركم الله في دينكم لو تعرفون يقبل عنكم اعمالكم والا ليحكمن الله عليكم بالنار ولو انكم في اعلى درجات تقويكم متعارجون اذ كل ما خلق الله من شيء الا ليعبده وكيف يمكن ان يعبده من شيء قبل ان يعرفه انتم حين ما يعرفكم من يظهره الله نفسه اياه تتبعون فان هذا عبادتكم لله ربكم ان انتم تريدون ان تشهدون قل ان ما قد قراتم في الفرقان لا تدخلن الجنة الا ويدخل الجمل في سم الخياط انتم الى ما قد اراد الله تنظرون ان سم الخياط نقطة الاولى لما يعرفها كل عباده فاذا عظمت وكبرت به عن الله عنها بما انتم يذكرون وهذا في ظهور الاخر بعلوها وكبرها لا بد ان يدخل في سم الخياط كذلك يعرفكم الله في نقطة الاولى لعلكم على انفسكم تستدلون ثم بالحق تحكمون فلتنظرن ان الاسلام قد ظهر بمحمد رسول الله وانه قد عظمت بما قد عظمت كل من في الاسلام فاذا كل ذلك لا بد ان تدخل في سم الخياط ان انتم تحبون ان تدخلن الرضوان وكنتم به موقنين اذ كل ذلك الكبير لا بد ان يسجد بين يدي نقطة الاولى وهذا ما قد اراد الله لا ما انتم من عند انفسكم تفترون كذلك يوم من يظهره الله قد كبرت نقطة الاولى بما في البيان كله انتم كل ذلك الكبير عند من يظهره الله تظهرون بخضوع من عندكم ثم بين يدي الله تسجدون ان تفعلن هذا فتدخلن الرضوان وهذا ما قد اراد الله من ان يدخل الجمل في سم الخياط ان انتم يوم ظهور الله تظهرون الله نفس واحدة وترون كل من في البيان على علو عظمته فلتصغرن عظم الخلق عند الله لعلكم تستطيعون عند من يظهره الله تسجدون ان يكبر عليكم فلتنظرن في ظهور محمد (ص) كيف قد ارفع الله كل الكتب والامم ثم انشا به ما شاء من خلق اخر افلا تتقون وان لا تعلمن فلتنظرن في نقطة البيان كيف قد ارفع الله به كل ما نزل من قبل وبه قد اقام ما شاء في خلق الاخر فتبارك الله من رب عظيم الذي خلق السموات والارض وما بينهما بامره انه جواد كريم قل سبحان الله ذي الملك والملكوت سبحان الله ذي العز والجبروت وسبحان الله ذي القدرة واللاهوت وسبحان الله ذي القوة والياقوت وسبحان الله ذي السلطنة والناسوت وسبحان الله ذي العزة والجلال وسبحان الله ذي الطلعة والجمال وسبحان الله ذي القوة والفعال وسبحان الله ذي الرحمة والفضال وسبحان الله ذي السطوة والعدال وسبحان الله ذي المثل والامثال وسبحان الله ذي المواقع والاجلال وسبحان الله ذي العظمة والاستجلال وسبحان الله ذي الكبرياء والاستقلال وسبحان الله ذي العزة والامتناع وسبحان الله ذي البهجة والابتهاج وسبحان الله ذي السلطنة والاقتدار</w:t>
      </w:r>
    </w:p>
    <w:p>
      <w:pPr>
        <w:pStyle w:val="RtlNormalLow"/>
        <w:bidi/>
      </w:pPr>
      <w:r>
        <w:rPr>
          <w:rtl/>
        </w:rPr>
        <w:t xml:space="preserve">الثاني في الثاني</w:t>
      </w:r>
    </w:p>
    <w:p>
      <w:pPr>
        <w:pStyle w:val="RtlNormalLow"/>
        <w:bidi/>
      </w:pPr>
      <w:r>
        <w:rPr>
          <w:rtl/>
        </w:rPr>
        <w:t xml:space="preserve">بسم الله الاعرف الاعرف</w:t>
      </w:r>
    </w:p>
    <w:p>
      <w:pPr>
        <w:pStyle w:val="RtlNormalLow"/>
        <w:bidi/>
      </w:pPr>
      <w:r>
        <w:rPr>
          <w:rtl/>
        </w:rPr>
        <w:t xml:space="preserve">سبحانك اللهم يا الٓهي لاشهدنك وكل شيء على انك انت الله لا الٓه الا انت وحدك لا شريك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المثل والامثال ولك المواقع والاجلال ولك العظمة والاستقلال ولك العزة والامتتناع ولك القوة والارتفاع ولك البهجة والابتهاج ولك السلطنة والاقتدار ولك ما احببته او تحبنه من ملكوت امرك وخلقك كل عبادك وسجادك وقناتك وخضاعك وخشاعك وذكارك وحمادك وشكارك وعزازك وسلاطك فما اعلى معروفيتك حيث يعرفك كل شيء بلسان سرهم وعلانيتهم ليدعونك فسبحانك وتعاليت قد تجليت لكل شيء بكل شيء فما جهلك من شيء وتعرفت لنفسك بنفسك كل شيء فاذا قد عرفك كل شيء انت المعروف في السموات العلى وانت المعروف في الارضين الادنى وانت المعروف ما بينهما ثم في الاخرة والاولى فسبحانك يا الٓهي كل منك ولك وبك واليك وحدك لا الٓه الا انت فما اكرمك بخلقك حيث تعرفهم نفسك الازلية بعد ما خلقتهم من طينته العدمية فوعزتك ما وجدت معروفا لا من قبل ولا من بعد ولا محبوبا لا في السماء ولا في الارض ولا موصوفا لا في ملكوت الامر ولا الخلق ولا مقصودا لا في العلى ولا في الادنى ولا معبودا غيرك لا في ملكوت الاعلى ولا الذرة الادنى ليعدنك في ذلك اليوم الجمعة يوم الاستقلال من كل شيء وليسجدن لك من كل شيء وليسبحنك من كل شيء وليمجدنك من كل شيء بعد ما لم يكن غيري عندك اذ كل بما قد عرفتهم من ظهورات قبلك ليعبدوك وكل عن ظهور بدعك محتجبون واني لاعبدنك بما قد تجليت لي بي في ظهور بدعك اذ هذا رضائك عند كل ظهور تظهرنه وطلوع تشرقنه فلتنزلن اللهم على شجرة البيان من اصلها وفرعها واغصانها واوراقها واثمارها ما ينبغي لعلو قدسك وسمو مجدك وارتفاع كرمك وامتناع جودك واستعلاء لطفك ولتجعلن كل شيء خلق البيان ثم تحضرن كل ذلك بين يدي من تظهرنه كعبد رق لا يملك لنفسه من شيء الا ما ملكه مولاه ليدركن بذلك فضلك في ظهور اخرتك انك انت القادر المتعالي السبحان والقاهر الملك الديان كل يعرفك بظهورك وانت بكنهك لا تعرف وكل يوصفك باياتك وانت بغيبك لا توصف فسبحانك ان لا الٓه الا انت اني كنت من المتعرفين</w:t>
      </w:r>
    </w:p>
    <w:p>
      <w:pPr>
        <w:pStyle w:val="RtlNormalLow"/>
        <w:bidi/>
      </w:pPr>
      <w:r>
        <w:rPr>
          <w:rtl/>
        </w:rPr>
        <w:t xml:space="preserve">الثالث في الثالث</w:t>
      </w:r>
    </w:p>
    <w:p>
      <w:pPr>
        <w:pStyle w:val="RtlNormalLow"/>
        <w:bidi/>
      </w:pPr>
      <w:r>
        <w:rPr>
          <w:rtl/>
        </w:rPr>
        <w:t xml:space="preserve">بسم الله الاعرف الاعرف</w:t>
      </w:r>
    </w:p>
    <w:p>
      <w:pPr>
        <w:pStyle w:val="RtlNormalLow"/>
        <w:bidi/>
      </w:pPr>
      <w:r>
        <w:rPr>
          <w:rtl/>
        </w:rPr>
        <w:t xml:space="preserve">الحمد لله الذي قد استعلى بعلوه فوق كل الممكنات واسترفع بارتفاعه فوق كل الموجودات واستظهر باظتهاره فوق من في ملكوت الارض والسموات واستقدر باستقداره فوق كل الكائنات فاستشهده وكل خلقه على انه لا الٓه الا هو الواحد العراف يعرفه من في ملكوت السموات والارض وما بينهما وليمجدنه من في ملكوت الامر والخلق وما دونهما على انه لا الٓه الا هو الواحد الوصاف ثم استشهده وكل خلقه على انه جل سبحانه قد اصطفى لمكمن معروفيته وعرش موصوفيته وكرسي محبوبيته وارتفاع معبوديته وامتناع مقصوديته جوهرة منيعة وكافورية بهية وساذجية علية وكينونية ازلية وطرزية المعية ثم تجلى لها بها بنفسها والقى في هويتها مثال نفسها فاذا قد ظهرت عنها اياته افعاله وتلالات عنها ظهوراته بما قد القت فيها من ظهوراته فجعله قائما على مقام عرفانه في جميع ملكوت امره وخلقه فاذا لم يبق في الوجود الا وقد عرف ذات حروف السبع بانه باب الله المهيمن القيوم قد نزل الله عليه اياته واصطفى له من حروف اولية ارفعية ثم قد خلق بها ما شاء من اعداد لا نهاية جوهرية فاذا قد ملئت السموات والارض وما بينهما على انه لا الٓه الا هو له الخلق والامر من قبل ومن بعد لا الٓه الا هو المهيمن المعروف</w:t>
      </w:r>
    </w:p>
    <w:p>
      <w:pPr>
        <w:pStyle w:val="RtlNormalLow"/>
        <w:bidi/>
      </w:pPr>
      <w:r>
        <w:rPr>
          <w:rtl/>
        </w:rPr>
        <w:t xml:space="preserve">الرابع في الرابع</w:t>
      </w:r>
    </w:p>
    <w:p>
      <w:pPr>
        <w:pStyle w:val="RtlNormalLow"/>
        <w:bidi/>
      </w:pPr>
      <w:r>
        <w:rPr>
          <w:rtl/>
        </w:rPr>
        <w:t xml:space="preserve">بسم الله الاعرف الاعرف</w:t>
      </w:r>
    </w:p>
    <w:p>
      <w:pPr>
        <w:pStyle w:val="RtlNormalLow"/>
        <w:bidi/>
      </w:pPr>
      <w:r>
        <w:rPr>
          <w:rtl/>
        </w:rPr>
        <w:t xml:space="preserve">الحمد لله الذي لا الٓه الا هو الاعرف الاعرف وانما البهاء من الله على الواحد الاول ومن يشابه ذلك الواحد حيث لا يرى فيه الا الواحد الاول وبعد فاشهد ان لا معروف الا الله جل جلاله ولا موصوف الا اياه عز اعزازه ولا محبوب الا اياه مد امداده ولا مقصود الا اياه على ارتفاعه ولا معبود الا اياه امنع كتابه وانه جل سبحانه بذاته لا يعرف ولا يوصف ولا يسم ولا يحبب ولا يقصد ولما قد خلق كل شيء لعرفانه قد عرف كل شيء نفسه في كل ظهور بنفس عرش ظهوره فاذا عرش ظهوره ما يكلمك في البيان به قد اراد الله ان يعرف في ملكوت الارض والسموات وبه قد اراد ان يوصف في ملكوت العلو والامتناع وبه قد اراد ان يحبب في ذروة العز والامتناع وبه قد اراد ان يعبد في ملكوت العلي ثم ذروة الادنى وبه قد اراد ان يقصد في كل ما يقع عليه اسم شيء بالعزة والجلال فاذا في يوم من يظهره الله هذا عرش معرفته حيث قد قرن ذكره بذكر نفسه فلا يقل من شيء لا الٓه الا هو والا يعرف من قد امره بهذا ويذكر ذات حروف التثليث قبل التربيع ثم ادلاء امره ما قدر بالانشاء وكذلك يعرف الله كل خلقه من لا يعرف غيره فكم من خلق معروفون في ايامك لما لم يذكرهم الله لم يذكرهم من بعد احد وكم من عباد لا يعرفهم من احد وبما يذ كرهم الله يعرفهم كل شيء ان اردت ان تكون فؤادك ادلاء اسم المعروفية فكن معروف من يظهره الله اي كن من ادلاء معروفيته اعرفها لتجعلن كينونيتك مرءات ذلك الاسم وتتجلى لك باسم المعروفية يعرفك كل شيء ويذكرك كل شيء هذا من فضل الله المهيمن القيوم وهذا من جود الله العزيز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57tq9rhxb5iwcwlggsl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biam5vyxgk5ldbthnd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dqywhb87d_k4veqg9pce.png"/></Relationships>
</file>

<file path=word/_rels/footer1.xml.rels><?xml version="1.0" encoding="UTF-8"?><Relationships xmlns="http://schemas.openxmlformats.org/package/2006/relationships"><Relationship Id="rId0" Type="http://schemas.openxmlformats.org/officeDocument/2006/relationships/image" Target="media/ao3l2rhrenkxixqrsagoo.png"/><Relationship Id="rId1" Type="http://schemas.openxmlformats.org/officeDocument/2006/relationships/image" Target="media/atioqeeydmqh0ncsidjez.png"/></Relationships>
</file>

<file path=word/_rels/footer2.xml.rels><?xml version="1.0" encoding="UTF-8"?><Relationships xmlns="http://schemas.openxmlformats.org/package/2006/relationships"><Relationship Id="rIdj57tq9rhxb5iwcwlggsli" Type="http://schemas.openxmlformats.org/officeDocument/2006/relationships/hyperlink" Target="https://oceanoflights.org/bab-kitabi-asma-10-09-ar" TargetMode="External"/><Relationship Id="rId3biam5vyxgk5ldbthndlp" Type="http://schemas.openxmlformats.org/officeDocument/2006/relationships/hyperlink" Target="https://oceanoflights.org" TargetMode="External"/><Relationship Id="rId0" Type="http://schemas.openxmlformats.org/officeDocument/2006/relationships/image" Target="media/r5kg8rfz0a2rdqlikrelx.png"/><Relationship Id="rId1" Type="http://schemas.openxmlformats.org/officeDocument/2006/relationships/image" Target="media/iobg39rppqzzqav5rfuxu.png"/><Relationship Id="rId2" Type="http://schemas.openxmlformats.org/officeDocument/2006/relationships/image" Target="media/i3nkpbyvy1ez6lyjrip0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zeerasqw1tbhuu2fqg1q.png"/><Relationship Id="rId1" Type="http://schemas.openxmlformats.org/officeDocument/2006/relationships/image" Target="media/gpb9dvpp4xyl2z4xwqy0h.png"/></Relationships>
</file>

<file path=word/_rels/header2.xml.rels><?xml version="1.0" encoding="UTF-8"?><Relationships xmlns="http://schemas.openxmlformats.org/package/2006/relationships"><Relationship Id="rId0" Type="http://schemas.openxmlformats.org/officeDocument/2006/relationships/image" Target="media/rzwnasalz2mvqvv7q0_d1.png"/><Relationship Id="rId1" Type="http://schemas.openxmlformats.org/officeDocument/2006/relationships/image" Target="media/kqsfyvpqw1a9xcbt5wr3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الاعرف الاعرف</dc:title>
  <dc:creator>Ocean of Lights</dc:creator>
  <cp:lastModifiedBy>Ocean of Lights</cp:lastModifiedBy>
  <cp:revision>1</cp:revision>
  <dcterms:created xsi:type="dcterms:W3CDTF">2026-04-28T08:10:20.945Z</dcterms:created>
  <dcterms:modified xsi:type="dcterms:W3CDTF">2026-04-28T08:10:20.945Z</dcterms:modified>
</cp:coreProperties>
</file>

<file path=docProps/custom.xml><?xml version="1.0" encoding="utf-8"?>
<Properties xmlns="http://schemas.openxmlformats.org/officeDocument/2006/custom-properties" xmlns:vt="http://schemas.openxmlformats.org/officeDocument/2006/docPropsVTypes"/>
</file>