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الاوصف الاوصف</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الاوصف الاوصف</w:t>
      </w:r>
    </w:p>
    <w:p>
      <w:pPr>
        <w:pStyle w:val="RtlNormalLow"/>
        <w:bidi/>
      </w:pPr>
      <w:r>
        <w:rPr>
          <w:rtl/>
        </w:rPr>
        <w:t xml:space="preserve">الله لا الٓه الا هو الاوصف الاوصف قل الله اوصف فوق كل ذي اوصاف لن يقدر ان يمتنع عن مليك سلطان اوصافه من احد لا في السموات ولا في الارض ولا ما بينهما يخلق ما يشاء بامره انه كان وصافا واصفا وصيفا سبحان الذي يسجد له من في السموات ومن في الارض وما بينهما قل كل له ساجدون والحمد لله الذي يسبح له من في السموات ومن في الارض وما بينهما قل كل له عابدون شهد الله انه لا الٓه الا هو له الملك والملكوت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ما في السموات والارض وما بينهما لا الٓه الا هو العزيز المحبوب وتعالى الذي له ملك السموات والارض وما بينهما لا الٓه الا هو المهيمن القيوم قل كل ما انتم تصفون الله ربكم الرحمن ثم بذكره تذكرون ذلك ما قد وصف الله به نفسه اذ لو لم يوصف الله نفسه وينزل في الكتاب انتم لا تستطيعون ان تصفون قل كل وصفكم ان يرجع الى من يظهره الله قد وصفتم الله ربكم الرحمن والا انكم انتم عن امر الله ووصفه محتجبون كل ما انتم تتعارجون في وصف الله وصف شيء لا تستطيعون ان تدركون وكيف وما وصف الله به نفسه قل سبحان الله وتعالى عما يصفه الواصفون قل وصف وصف من يظهره الله سواء انتم بالسنتكم تقولون او بجوارحكم تظهرون ان تخاطبن يوم القيمة من يظهره الله بمثل ما انكم سلطانكم لتخاطبون كلكم لتنجون ثم تفلحون وان تعاملون به بمثل معاملتكم ولتنجون كلكم اجمعون فلتنظرن الى احدكم يرضى الله من عباده بمثل ما قد خلق بامره فكيف انتم لا تستحبون ولا ترضون لله ربكم بمثل عبد قد خلقه فلتستحيين الله ثم كل وصف في كتاب من يظهره الله تكتبون ولو ان الله قد وصفه على انه لا الٓه الا انا الواحد السلطان ولكنكم على ما تصفون الله ربكم الرحمن تكتبون ثم تصفون ولكنا قد حرمنا ان تكتبن اليه الا على الواح لطيفة مثل قراطيس الانجيليون باحسن خط بالمداد الذهب ان انتم تستطيعون اذ فوق هذا لا يمكن عزكم عند ربكم والا لنامرنكم به ان يا كل شيء على ما انتم تستطيعون تصفون من يظهره الله ثم بالحق اليه لترجعون قل ان الواح التي ينسب الى الانجيليون تلك ايات التي قد نزلت ياخذه الذين اوتوا الفرفان ويطرزه ثم اوتوا البيان عليه يكتبون هذا ثمرة الانجيل ثم الفرقان قد عرضنا على الله ربهما في البيان كيوم قد خلقهما الله ولم يكن عليهم شيء لمسطور قل كل الامم يصفون من يظهره الله في اولهم واخرهم وظاهرهم وباطنهم من حيث لا يعلمون ولا يعرفون وان يعرفون موصوفهم لن يحتجبوا عنه انتم ان يا كل شيء عن موصوفكم لا تحتجبون كل ما على الارض حينئذ يصفوني بما يصفون الله ربهم وهذا مقعدي على سفح الجبل لو يعرفون موصوفهم كيف مثل هذا يسلكون قل كل ما انتم تصفون الله وصف نقطة الاولى ذلك وصف الله انتم عن وصف الله لا تدركون فلتنظرن في يوم من يظهره الله كل من على الارض اياه يصفون بما يصفون الله ربهم الرحمن وكل له عابدون من وصف الله من اول عمره وقال سبحان الله عما يصفون ربما ان يريه لم يكبر الله في وجهه بعد ما قد وصفه بما قد سبح الله من اول عمره الى حين ما رايه فلتتقن الله ان تصفون ما انتم عليه لتعرضون فانكم في يوم من يظهره الله مثل يوم محمد ثم نقطة البيان لمبتلون من انتم تصفوه من اول عمركم وسبحوا لله به ربما تحكمون عليه لعز دينكم ولا تشعرون مثل ماقد حكموا على محمد من قبل ثم على نقطة الاولى من بعد بعد ما كل قد وصفوهما بما عندهم من ثناء الله ثم وصف الله به نفسه لو تعرفون موصوفكم فاذا انتم مثل هذا لا تسلكون قل ان موصوفكم قادر متعال رب السموات والارض وما بينهما الواحد السبحان قل ان موصوفكم الله الذي قد خلقكم ورزقكم ويميتكم ويحييكم ان ترجعون وصفكم الى من يظهره الله فاذا انتم الله ربكم تصفون والا يبطل انفسكم ووصفكم ولا تملكن من شيء وانتم في الليل الاليل في الحجب الغيب ثم في يوم القيمة في مطلع الظهور بين يدي الله على علو ما انتم تستطيعون ان تعرجون تصفون سبحانك اللهم رب صل على من تظهرنه يوم القيمة بالحق ثم على ادلائه بالملك والملكوت سبحانك اللهم رب صل على من تظهرنه يوم القيمة بالحق ثم ادلائه بالعز والجبروت سبحانك اللهم رب صل على من تظهرنه يوم القيمة بالحق ثم ادلائه بالقدرة واللاهوت سبحانك اللهم رب صل على من تظهرنه يوم القيمة بالحق ثم ادلاء امره بالقوة والياقوت سبحانك اللهم رب صل على من تظهرنه يوم القيمة بالحق ثم ادلاء امره بالسلطنة والناسوت سبحانك اللهم رب صل على من تظهرنه يوم القيمة بالحق ثم ادلاء امره بالعزة والجلال سبحانك اللهم رب صل على من تظهرنه يوم القيمة بالحق ثم ادلائه بالملك والملكان سبحانك اللهم رب صل على من تظهرنه يوم القيمة بالحق ثم على ادلائه بالسلط والسلطان سبحانك اللهم رب صل على من تظهرنه يوم القيمة بالحق ثم على ادلائه بالطلعة والجمال سبحانك اللهم رب صل على من تظهرنه يوم القيمة بالحق ثم على ادلائه بالقوة والفعال سبحانك اللهم رب صل على من تظهرنه يوم القيمة بالحق ثم على ادلائه بالرحمة والفضال سبحانك اللهم رب صل على من تظهرنه يوم القيمة بالحق ثم على ادلائه بالسطوة والعدل سبحانك اللهم رب صل على من تظهرنه يوم القيمة بالحق ثم على ادلائه بالمثل والامثال سبحانك اللهم رب صل على من تظهرنه يوم القيمة بالحق ثم على ادلائه بالمواقع والاجلال سبحانك اللهم رب صل على من تظهرنه يوم القيمة بالحق ثم على ادلائه بالعظمة والاستقلال سبحانك اللهم رب صل على من تظهرنه يوم القيمة ثم على ادلائه بالكبرياء والاستجلال سبحانك اللهم رب صل على من تظهرنه يوم القيمة بالحق ثم على ادلائه بالعزة والامتناع سبحانك اللهم رب صل على من تظهرنه يوم القيمة بالحق ثم على ادلائه بالسلطنة والاقتدار سبحانك اللهم رب صل على من تظهرنه يوم القيمة بما انت عليه من اسمائك الحسنى بما انك كنت عليه من شئونك الاعلى انك كنت رب الاخرة والاولى</w:t>
      </w:r>
    </w:p>
    <w:p>
      <w:pPr>
        <w:pStyle w:val="RtlNormalLow"/>
        <w:bidi/>
      </w:pPr>
      <w:r>
        <w:rPr>
          <w:rtl/>
        </w:rPr>
        <w:t xml:space="preserve">الثاني في الثاني</w:t>
      </w:r>
    </w:p>
    <w:p>
      <w:pPr>
        <w:pStyle w:val="RtlNormalLow"/>
        <w:bidi/>
      </w:pPr>
      <w:r>
        <w:rPr>
          <w:rtl/>
        </w:rPr>
        <w:t xml:space="preserve">بسم الله الاوصف الاوصف</w:t>
      </w:r>
    </w:p>
    <w:p>
      <w:pPr>
        <w:pStyle w:val="RtlNormalLow"/>
        <w:bidi/>
      </w:pPr>
      <w:r>
        <w:rPr>
          <w:rtl/>
        </w:rPr>
        <w:t xml:space="preserve">وان من بهاء الله عليكم ابهاه وان من جلال الله عليكم اجله ثم من جمال الله عليكم اجمله ثم من عظمة الله عليكم اعظمها ثم من نور الله عليكم انوره ثم من رحمة الله عليكم اوسعها ثم من كلمات الله عليكم اتمها ثم من اسماء الله عليكم اكبرها ثم من عز الله عليكم اعزه ثم من مشية الله عليكم امضاها ثم من علم الله عليكم انفذه ثم من قدرة الله عليكم اقدرها ثم من قول الله عليكم ارضاه ثم من مسائل الله عليكم احبها ثم من شرف الله عليكم اشرفه ثم من سلطنة الله عليكم ادومه ثم من ملك الله عليكم افخره ثم من من الله عليكم اقدمه قد عبدتم الله ظاهرا فوق الارض وبعدتم عن النفي ظاهرا فوق الارض فما ارفعكم قدرا في البيان واسناكم درجة في البيان انتم الاولون والاخرون والظاهرون والباطنون بكم قد اظهر الله بدايع شئونه في البيان ورفع ما نزل من قبل في التبيان قد احببتم الله اول ظهوره قبل المستمعون ورغبتم الى الله قبل طلوع نوره قبل العالمون قد فرغتم انفسكم من حزن دنياكم واستبلغتم كينونياتكم الى ذروة اخريكم الائكم معدة بين ايديكم وحورياتكم مطرزة عن يمينكم وعلمائكم مصفاة عن شمائلكم وكتبكم مسطورة بين ايديكم وما تحبون حاضرة بين اعينكم لكم في الرضوان ما انتم تحبون لكم في الرضوان ما انتم تريدون لم يزل الله ليصلين على اولكم واخركم وما بينهما من ظاهركم وباطنكم وما دونهما وسيبعثن الله من يرفع ذكركم ويعلوا امركم ويفنى من لا يقومن بحقلكم واراد ان يستكبر عليكم انه لن يعجزه من شيء لا في السموات ولا في الارض ولا ما بينهما وانه كان مقاتا ماقتا مقيتا</w:t>
      </w:r>
    </w:p>
    <w:p>
      <w:pPr>
        <w:pStyle w:val="RtlNormalLow"/>
        <w:bidi/>
      </w:pPr>
      <w:r>
        <w:rPr>
          <w:rtl/>
        </w:rPr>
        <w:t xml:space="preserve">الثالث في الثالث</w:t>
      </w:r>
    </w:p>
    <w:p>
      <w:pPr>
        <w:pStyle w:val="RtlNormalLow"/>
        <w:bidi/>
      </w:pPr>
      <w:r>
        <w:rPr>
          <w:rtl/>
        </w:rPr>
        <w:t xml:space="preserve">بسم الله الاوصف الاوصف</w:t>
      </w:r>
    </w:p>
    <w:p>
      <w:pPr>
        <w:pStyle w:val="RtlNormalLow"/>
        <w:bidi/>
      </w:pPr>
      <w:r>
        <w:rPr>
          <w:rtl/>
        </w:rPr>
        <w:t xml:space="preserve">الحمد لله الذي قد استعلى بعلوه فوق كل الممكنات واسترفع بارتفاعه فوق كل الموجودات واستمنع بامتناعه فوق كل الكائنات واستظهر باظتهاره فوق كل الذرات واستقهر باقتهاره فوق من في ملكوت الارض والسموات فاستشهده وكل خلقه على انه لا الٓه الا هو الواحد النوار قد اصطفى جوهرا مكنونة لمطالع نوره ومشارق ظهوره وبلغهم الى مناهم في وجوهم الى الله ربهم ووفودهم الى الله بارئهم وعزهم وشرفهم بالواحد الاولى وجعلهم من الوارثين هذا من فضل الله على اوليائه انه ولي المتقين</w:t>
      </w:r>
    </w:p>
    <w:p>
      <w:pPr>
        <w:pStyle w:val="RtlNormalLow"/>
        <w:bidi/>
      </w:pPr>
      <w:r>
        <w:rPr>
          <w:rtl/>
        </w:rPr>
        <w:t xml:space="preserve">الرابع في الرابع</w:t>
      </w:r>
    </w:p>
    <w:p>
      <w:pPr>
        <w:pStyle w:val="RtlNormalLow"/>
        <w:bidi/>
      </w:pPr>
      <w:r>
        <w:rPr>
          <w:rtl/>
        </w:rPr>
        <w:t xml:space="preserve">بسم الله الاوصف الاوصف</w:t>
      </w:r>
    </w:p>
    <w:p>
      <w:pPr>
        <w:pStyle w:val="RtlNormalLow"/>
        <w:bidi/>
      </w:pPr>
      <w:r>
        <w:rPr>
          <w:rtl/>
        </w:rPr>
        <w:t xml:space="preserve">الحمد لله الذي لا الٓه الا هو الاوصف الاوصف وانما البهاء من الله على الواحد الاول ومن يشابه ذلك الواحد حيث لا يرى فيه الا الواحد الاول وبعد فاشهد ان كل شيء وصف الله جل ذكره لمن يظهره الله وانك انت يوم ظهوره ربما يمتنع عنه اسم الايمان بعد ما يسبح الله به بالليل والنهار ولتصفنه على علو العز والارتفاع وسمو القدس والامتناع وانك انت في ريب من هذا فاذكر نقطة البيان فان كل ما على الارض يوم ظهوره واصفوه بما هم يصفون الله ربه كيف قضى ما قضى عليه من سكان الفرقان قد ارتقوا على ذروة التقوى والاحتياط بما لا يمكن عندهم فوق ذلك وانك مثل ذلك لمبتلى يوم ظهور الله ان لم تصف من عبدته من اوله الى اخره بوصفك من يظهره الله فلا تقرب ذمه ابدا فان الله قد نزل من قبل تعالى الله عما يقول الظالمون علوا كبيرا واي ظلم مثل من ان تذم من قد وصفه الله وجعله مظهر نفسه وكل يصفونه باعلى ما يصفون الله ربهم وانك من اول عمرك الى اخره قد وصفته باعلى ما استعرجت فلتراقبن نفسك فانك انت يوم ظهوره لممتنع عنه اسم الايمان بعد ما تصفنه من اول عمرك الى اخره بمنتهى القدس والجلال فلتراقبن نفسك ان لا تكونن من المحتجبين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enr9f9gajwyg-kigdx_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sa7j7itkmb7adthpqt6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93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93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3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93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93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y7frwpwzrfmnhsaoolxcl.png"/></Relationships>
</file>

<file path=word/_rels/footer1.xml.rels><?xml version="1.0" encoding="UTF-8"?><Relationships xmlns="http://schemas.openxmlformats.org/package/2006/relationships"><Relationship Id="rId0" Type="http://schemas.openxmlformats.org/officeDocument/2006/relationships/image" Target="media/x0cg-bu0a1fhwtojwhpfe.png"/><Relationship Id="rId1" Type="http://schemas.openxmlformats.org/officeDocument/2006/relationships/image" Target="media/-0_dtbx_dnkcc90nk2ewq.png"/></Relationships>
</file>

<file path=word/_rels/footer2.xml.rels><?xml version="1.0" encoding="UTF-8"?><Relationships xmlns="http://schemas.openxmlformats.org/package/2006/relationships"><Relationship Id="rIdzenr9f9gajwyg-kigdx_9" Type="http://schemas.openxmlformats.org/officeDocument/2006/relationships/hyperlink" Target="https://oceanoflights.org/bab-kitabi-asma-10-10-ar" TargetMode="External"/><Relationship Id="rIdxsa7j7itkmb7adthpqt6s" Type="http://schemas.openxmlformats.org/officeDocument/2006/relationships/hyperlink" Target="https://oceanoflights.org" TargetMode="External"/><Relationship Id="rId0" Type="http://schemas.openxmlformats.org/officeDocument/2006/relationships/image" Target="media/szpxn6sqivs9xnbchqbmt.png"/><Relationship Id="rId1" Type="http://schemas.openxmlformats.org/officeDocument/2006/relationships/image" Target="media/aad2rbpf4gduawsid0iph.png"/><Relationship Id="rId2" Type="http://schemas.openxmlformats.org/officeDocument/2006/relationships/image" Target="media/8tcginm_ntbjfi_ex6hi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egvb26ivdxt5eqzgnyw4.png"/><Relationship Id="rId1" Type="http://schemas.openxmlformats.org/officeDocument/2006/relationships/image" Target="media/4irpxpzlk-i0k9jaacsco.png"/></Relationships>
</file>

<file path=word/_rels/header2.xml.rels><?xml version="1.0" encoding="UTF-8"?><Relationships xmlns="http://schemas.openxmlformats.org/package/2006/relationships"><Relationship Id="rId0" Type="http://schemas.openxmlformats.org/officeDocument/2006/relationships/image" Target="media/nwrvu8ha3axqqeyb6smx8.png"/><Relationship Id="rId1" Type="http://schemas.openxmlformats.org/officeDocument/2006/relationships/image" Target="media/s-opttt5wpbzkzlb1b7x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الاوصف الاوصف</dc:title>
  <dc:creator>Ocean of Lights</dc:creator>
  <cp:lastModifiedBy>Ocean of Lights</cp:lastModifiedBy>
  <cp:revision>1</cp:revision>
  <dcterms:created xsi:type="dcterms:W3CDTF">2026-04-28T08:10:22.856Z</dcterms:created>
  <dcterms:modified xsi:type="dcterms:W3CDTF">2026-04-28T08:10:22.856Z</dcterms:modified>
</cp:coreProperties>
</file>

<file path=docProps/custom.xml><?xml version="1.0" encoding="utf-8"?>
<Properties xmlns="http://schemas.openxmlformats.org/officeDocument/2006/custom-properties" xmlns:vt="http://schemas.openxmlformats.org/officeDocument/2006/docPropsVTypes"/>
</file>